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73" w:rsidRPr="007C0D73" w:rsidRDefault="007C0D73" w:rsidP="007C0D73">
      <w:pPr>
        <w:spacing w:after="240" w:line="240" w:lineRule="auto"/>
        <w:jc w:val="center"/>
        <w:textAlignment w:val="baseline"/>
        <w:outlineLvl w:val="1"/>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ЗАКОН</w:t>
      </w: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 АЛТАЙСКОГО КРАЯ</w:t>
      </w: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от 07 декабря 2007 года N 134-ЗС</w:t>
      </w: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О муниципальной службе в Алтайском крае</w:t>
      </w:r>
    </w:p>
    <w:p w:rsidR="007C0D73" w:rsidRPr="007C0D73" w:rsidRDefault="007C0D73" w:rsidP="007C0D73">
      <w:pPr>
        <w:spacing w:after="0" w:line="240" w:lineRule="auto"/>
        <w:jc w:val="center"/>
        <w:textAlignment w:val="baseline"/>
        <w:rPr>
          <w:rFonts w:ascii="Arial" w:eastAsia="Times New Roman" w:hAnsi="Arial" w:cs="Arial"/>
          <w:color w:val="444444"/>
          <w:sz w:val="24"/>
          <w:szCs w:val="24"/>
          <w:lang w:eastAsia="ru-RU"/>
        </w:rPr>
      </w:pPr>
      <w:proofErr w:type="gramStart"/>
      <w:r w:rsidRPr="007C0D73">
        <w:rPr>
          <w:rFonts w:ascii="Arial" w:eastAsia="Times New Roman" w:hAnsi="Arial" w:cs="Arial"/>
          <w:color w:val="444444"/>
          <w:sz w:val="24"/>
          <w:szCs w:val="24"/>
          <w:lang w:eastAsia="ru-RU"/>
        </w:rPr>
        <w:t>(в редакции </w:t>
      </w:r>
      <w:hyperlink r:id="rId5" w:history="1">
        <w:r w:rsidRPr="007C0D73">
          <w:rPr>
            <w:rFonts w:ascii="Arial" w:eastAsia="Times New Roman" w:hAnsi="Arial" w:cs="Arial"/>
            <w:color w:val="3451A0"/>
            <w:sz w:val="24"/>
            <w:szCs w:val="24"/>
            <w:u w:val="single"/>
            <w:lang w:eastAsia="ru-RU"/>
          </w:rPr>
          <w:t>Законов Алтайского края от 03.10.2008 N 82-ЗС</w:t>
        </w:r>
      </w:hyperlink>
      <w:r w:rsidRPr="007C0D73">
        <w:rPr>
          <w:rFonts w:ascii="Arial" w:eastAsia="Times New Roman" w:hAnsi="Arial" w:cs="Arial"/>
          <w:color w:val="444444"/>
          <w:sz w:val="24"/>
          <w:szCs w:val="24"/>
          <w:lang w:eastAsia="ru-RU"/>
        </w:rPr>
        <w:t>, </w:t>
      </w:r>
      <w:hyperlink r:id="rId6" w:history="1">
        <w:r w:rsidRPr="007C0D73">
          <w:rPr>
            <w:rFonts w:ascii="Arial" w:eastAsia="Times New Roman" w:hAnsi="Arial" w:cs="Arial"/>
            <w:color w:val="3451A0"/>
            <w:sz w:val="24"/>
            <w:szCs w:val="24"/>
            <w:u w:val="single"/>
            <w:lang w:eastAsia="ru-RU"/>
          </w:rPr>
          <w:t>от 10.03.2009 N 11-ЗС</w:t>
        </w:r>
      </w:hyperlink>
      <w:r w:rsidRPr="007C0D73">
        <w:rPr>
          <w:rFonts w:ascii="Arial" w:eastAsia="Times New Roman" w:hAnsi="Arial" w:cs="Arial"/>
          <w:color w:val="444444"/>
          <w:sz w:val="24"/>
          <w:szCs w:val="24"/>
          <w:lang w:eastAsia="ru-RU"/>
        </w:rPr>
        <w:t>, </w:t>
      </w:r>
      <w:hyperlink r:id="rId7" w:history="1">
        <w:r w:rsidRPr="007C0D73">
          <w:rPr>
            <w:rFonts w:ascii="Arial" w:eastAsia="Times New Roman" w:hAnsi="Arial" w:cs="Arial"/>
            <w:color w:val="3451A0"/>
            <w:sz w:val="24"/>
            <w:szCs w:val="24"/>
            <w:u w:val="single"/>
            <w:lang w:eastAsia="ru-RU"/>
          </w:rPr>
          <w:t>от 30.03.2009 N 18-ЗС</w:t>
        </w:r>
      </w:hyperlink>
      <w:r w:rsidRPr="007C0D73">
        <w:rPr>
          <w:rFonts w:ascii="Arial" w:eastAsia="Times New Roman" w:hAnsi="Arial" w:cs="Arial"/>
          <w:color w:val="444444"/>
          <w:sz w:val="24"/>
          <w:szCs w:val="24"/>
          <w:lang w:eastAsia="ru-RU"/>
        </w:rPr>
        <w:t>, </w:t>
      </w:r>
      <w:hyperlink r:id="rId8" w:history="1">
        <w:r w:rsidRPr="007C0D73">
          <w:rPr>
            <w:rFonts w:ascii="Arial" w:eastAsia="Times New Roman" w:hAnsi="Arial" w:cs="Arial"/>
            <w:color w:val="3451A0"/>
            <w:sz w:val="24"/>
            <w:szCs w:val="24"/>
            <w:u w:val="single"/>
            <w:lang w:eastAsia="ru-RU"/>
          </w:rPr>
          <w:t>от 24.12.2009 N 107-ЗС</w:t>
        </w:r>
      </w:hyperlink>
      <w:r w:rsidRPr="007C0D73">
        <w:rPr>
          <w:rFonts w:ascii="Arial" w:eastAsia="Times New Roman" w:hAnsi="Arial" w:cs="Arial"/>
          <w:color w:val="444444"/>
          <w:sz w:val="24"/>
          <w:szCs w:val="24"/>
          <w:lang w:eastAsia="ru-RU"/>
        </w:rPr>
        <w:t>, </w:t>
      </w:r>
      <w:hyperlink r:id="rId9" w:history="1">
        <w:r w:rsidRPr="007C0D73">
          <w:rPr>
            <w:rFonts w:ascii="Arial" w:eastAsia="Times New Roman" w:hAnsi="Arial" w:cs="Arial"/>
            <w:color w:val="3451A0"/>
            <w:sz w:val="24"/>
            <w:szCs w:val="24"/>
            <w:u w:val="single"/>
            <w:lang w:eastAsia="ru-RU"/>
          </w:rPr>
          <w:t>от 27.05.2011 N 66-ЗС</w:t>
        </w:r>
      </w:hyperlink>
      <w:r w:rsidRPr="007C0D73">
        <w:rPr>
          <w:rFonts w:ascii="Arial" w:eastAsia="Times New Roman" w:hAnsi="Arial" w:cs="Arial"/>
          <w:color w:val="444444"/>
          <w:sz w:val="24"/>
          <w:szCs w:val="24"/>
          <w:lang w:eastAsia="ru-RU"/>
        </w:rPr>
        <w:t>, </w:t>
      </w:r>
      <w:hyperlink r:id="rId10" w:history="1">
        <w:r w:rsidRPr="007C0D73">
          <w:rPr>
            <w:rFonts w:ascii="Arial" w:eastAsia="Times New Roman" w:hAnsi="Arial" w:cs="Arial"/>
            <w:color w:val="3451A0"/>
            <w:sz w:val="24"/>
            <w:szCs w:val="24"/>
            <w:u w:val="single"/>
            <w:lang w:eastAsia="ru-RU"/>
          </w:rPr>
          <w:t>от 10.10.2011 N 125-ЗС</w:t>
        </w:r>
      </w:hyperlink>
      <w:r w:rsidRPr="007C0D73">
        <w:rPr>
          <w:rFonts w:ascii="Arial" w:eastAsia="Times New Roman" w:hAnsi="Arial" w:cs="Arial"/>
          <w:color w:val="444444"/>
          <w:sz w:val="24"/>
          <w:szCs w:val="24"/>
          <w:lang w:eastAsia="ru-RU"/>
        </w:rPr>
        <w:t>, </w:t>
      </w:r>
      <w:hyperlink r:id="rId11" w:history="1">
        <w:r w:rsidRPr="007C0D73">
          <w:rPr>
            <w:rFonts w:ascii="Arial" w:eastAsia="Times New Roman" w:hAnsi="Arial" w:cs="Arial"/>
            <w:color w:val="3451A0"/>
            <w:sz w:val="24"/>
            <w:szCs w:val="24"/>
            <w:u w:val="single"/>
            <w:lang w:eastAsia="ru-RU"/>
          </w:rPr>
          <w:t>от 05.07.2012 N 54-ЗС</w:t>
        </w:r>
      </w:hyperlink>
      <w:r w:rsidRPr="007C0D73">
        <w:rPr>
          <w:rFonts w:ascii="Arial" w:eastAsia="Times New Roman" w:hAnsi="Arial" w:cs="Arial"/>
          <w:color w:val="444444"/>
          <w:sz w:val="24"/>
          <w:szCs w:val="24"/>
          <w:lang w:eastAsia="ru-RU"/>
        </w:rPr>
        <w:t>, </w:t>
      </w:r>
      <w:hyperlink r:id="rId12" w:history="1">
        <w:r w:rsidRPr="007C0D73">
          <w:rPr>
            <w:rFonts w:ascii="Arial" w:eastAsia="Times New Roman" w:hAnsi="Arial" w:cs="Arial"/>
            <w:color w:val="3451A0"/>
            <w:sz w:val="24"/>
            <w:szCs w:val="24"/>
            <w:u w:val="single"/>
            <w:lang w:eastAsia="ru-RU"/>
          </w:rPr>
          <w:t>от 11.03.2013 N 8-ЗС</w:t>
        </w:r>
      </w:hyperlink>
      <w:r w:rsidRPr="007C0D73">
        <w:rPr>
          <w:rFonts w:ascii="Arial" w:eastAsia="Times New Roman" w:hAnsi="Arial" w:cs="Arial"/>
          <w:color w:val="444444"/>
          <w:sz w:val="24"/>
          <w:szCs w:val="24"/>
          <w:lang w:eastAsia="ru-RU"/>
        </w:rPr>
        <w:t>, </w:t>
      </w:r>
      <w:hyperlink r:id="rId13" w:history="1">
        <w:r w:rsidRPr="007C0D73">
          <w:rPr>
            <w:rFonts w:ascii="Arial" w:eastAsia="Times New Roman" w:hAnsi="Arial" w:cs="Arial"/>
            <w:color w:val="3451A0"/>
            <w:sz w:val="24"/>
            <w:szCs w:val="24"/>
            <w:u w:val="single"/>
            <w:lang w:eastAsia="ru-RU"/>
          </w:rPr>
          <w:t>от 05.06.2013 N 27-ЗС</w:t>
        </w:r>
      </w:hyperlink>
      <w:r w:rsidRPr="007C0D73">
        <w:rPr>
          <w:rFonts w:ascii="Arial" w:eastAsia="Times New Roman" w:hAnsi="Arial" w:cs="Arial"/>
          <w:color w:val="444444"/>
          <w:sz w:val="24"/>
          <w:szCs w:val="24"/>
          <w:lang w:eastAsia="ru-RU"/>
        </w:rPr>
        <w:t>, </w:t>
      </w:r>
      <w:hyperlink r:id="rId14" w:history="1">
        <w:r w:rsidRPr="007C0D73">
          <w:rPr>
            <w:rFonts w:ascii="Arial" w:eastAsia="Times New Roman" w:hAnsi="Arial" w:cs="Arial"/>
            <w:color w:val="3451A0"/>
            <w:sz w:val="24"/>
            <w:szCs w:val="24"/>
            <w:u w:val="single"/>
            <w:lang w:eastAsia="ru-RU"/>
          </w:rPr>
          <w:t>от 07.10.2013 N 65-ЗС</w:t>
        </w:r>
      </w:hyperlink>
      <w:r w:rsidRPr="007C0D73">
        <w:rPr>
          <w:rFonts w:ascii="Arial" w:eastAsia="Times New Roman" w:hAnsi="Arial" w:cs="Arial"/>
          <w:color w:val="444444"/>
          <w:sz w:val="24"/>
          <w:szCs w:val="24"/>
          <w:lang w:eastAsia="ru-RU"/>
        </w:rPr>
        <w:t>, </w:t>
      </w:r>
      <w:hyperlink r:id="rId15" w:history="1">
        <w:r w:rsidRPr="007C0D73">
          <w:rPr>
            <w:rFonts w:ascii="Arial" w:eastAsia="Times New Roman" w:hAnsi="Arial" w:cs="Arial"/>
            <w:color w:val="3451A0"/>
            <w:sz w:val="24"/>
            <w:szCs w:val="24"/>
            <w:u w:val="single"/>
            <w:lang w:eastAsia="ru-RU"/>
          </w:rPr>
          <w:t>от 03.04.2014 N 34-ЗС</w:t>
        </w:r>
      </w:hyperlink>
      <w:r w:rsidRPr="007C0D73">
        <w:rPr>
          <w:rFonts w:ascii="Arial" w:eastAsia="Times New Roman" w:hAnsi="Arial" w:cs="Arial"/>
          <w:color w:val="444444"/>
          <w:sz w:val="24"/>
          <w:szCs w:val="24"/>
          <w:lang w:eastAsia="ru-RU"/>
        </w:rPr>
        <w:t>, </w:t>
      </w:r>
      <w:hyperlink r:id="rId16" w:history="1">
        <w:r w:rsidRPr="007C0D73">
          <w:rPr>
            <w:rFonts w:ascii="Arial" w:eastAsia="Times New Roman" w:hAnsi="Arial" w:cs="Arial"/>
            <w:color w:val="3451A0"/>
            <w:sz w:val="24"/>
            <w:szCs w:val="24"/>
            <w:u w:val="single"/>
            <w:lang w:eastAsia="ru-RU"/>
          </w:rPr>
          <w:t>от 02.02.2015 N 6-ЗС</w:t>
        </w:r>
      </w:hyperlink>
      <w:r w:rsidRPr="007C0D73">
        <w:rPr>
          <w:rFonts w:ascii="Arial" w:eastAsia="Times New Roman" w:hAnsi="Arial" w:cs="Arial"/>
          <w:color w:val="444444"/>
          <w:sz w:val="24"/>
          <w:szCs w:val="24"/>
          <w:lang w:eastAsia="ru-RU"/>
        </w:rPr>
        <w:t>, </w:t>
      </w:r>
      <w:hyperlink r:id="rId17" w:history="1">
        <w:r w:rsidRPr="007C0D73">
          <w:rPr>
            <w:rFonts w:ascii="Arial" w:eastAsia="Times New Roman" w:hAnsi="Arial" w:cs="Arial"/>
            <w:color w:val="3451A0"/>
            <w:sz w:val="24"/>
            <w:szCs w:val="24"/>
            <w:u w:val="single"/>
            <w:lang w:eastAsia="ru-RU"/>
          </w:rPr>
          <w:t>от 02.06.2015 N 47-ЗС</w:t>
        </w:r>
      </w:hyperlink>
      <w:r w:rsidRPr="007C0D73">
        <w:rPr>
          <w:rFonts w:ascii="Arial" w:eastAsia="Times New Roman" w:hAnsi="Arial" w:cs="Arial"/>
          <w:color w:val="444444"/>
          <w:sz w:val="24"/>
          <w:szCs w:val="24"/>
          <w:lang w:eastAsia="ru-RU"/>
        </w:rPr>
        <w:t>, </w:t>
      </w:r>
      <w:hyperlink r:id="rId18" w:history="1">
        <w:r w:rsidRPr="007C0D73">
          <w:rPr>
            <w:rFonts w:ascii="Arial" w:eastAsia="Times New Roman" w:hAnsi="Arial" w:cs="Arial"/>
            <w:color w:val="3451A0"/>
            <w:sz w:val="24"/>
            <w:szCs w:val="24"/>
            <w:u w:val="single"/>
            <w:lang w:eastAsia="ru-RU"/>
          </w:rPr>
          <w:t>от 22.12.2015 N</w:t>
        </w:r>
        <w:proofErr w:type="gramEnd"/>
        <w:r w:rsidRPr="007C0D73">
          <w:rPr>
            <w:rFonts w:ascii="Arial" w:eastAsia="Times New Roman" w:hAnsi="Arial" w:cs="Arial"/>
            <w:color w:val="3451A0"/>
            <w:sz w:val="24"/>
            <w:szCs w:val="24"/>
            <w:u w:val="single"/>
            <w:lang w:eastAsia="ru-RU"/>
          </w:rPr>
          <w:t xml:space="preserve"> </w:t>
        </w:r>
        <w:proofErr w:type="gramStart"/>
        <w:r w:rsidRPr="007C0D73">
          <w:rPr>
            <w:rFonts w:ascii="Arial" w:eastAsia="Times New Roman" w:hAnsi="Arial" w:cs="Arial"/>
            <w:color w:val="3451A0"/>
            <w:sz w:val="24"/>
            <w:szCs w:val="24"/>
            <w:u w:val="single"/>
            <w:lang w:eastAsia="ru-RU"/>
          </w:rPr>
          <w:t>130-ЗС</w:t>
        </w:r>
      </w:hyperlink>
      <w:r w:rsidRPr="007C0D73">
        <w:rPr>
          <w:rFonts w:ascii="Arial" w:eastAsia="Times New Roman" w:hAnsi="Arial" w:cs="Arial"/>
          <w:color w:val="444444"/>
          <w:sz w:val="24"/>
          <w:szCs w:val="24"/>
          <w:lang w:eastAsia="ru-RU"/>
        </w:rPr>
        <w:t>, </w:t>
      </w:r>
      <w:hyperlink r:id="rId19" w:history="1">
        <w:r w:rsidRPr="007C0D73">
          <w:rPr>
            <w:rFonts w:ascii="Arial" w:eastAsia="Times New Roman" w:hAnsi="Arial" w:cs="Arial"/>
            <w:color w:val="3451A0"/>
            <w:sz w:val="24"/>
            <w:szCs w:val="24"/>
            <w:u w:val="single"/>
            <w:lang w:eastAsia="ru-RU"/>
          </w:rPr>
          <w:t>от 03.02.2016 N 5-ЗС</w:t>
        </w:r>
      </w:hyperlink>
      <w:r w:rsidRPr="007C0D73">
        <w:rPr>
          <w:rFonts w:ascii="Arial" w:eastAsia="Times New Roman" w:hAnsi="Arial" w:cs="Arial"/>
          <w:color w:val="444444"/>
          <w:sz w:val="24"/>
          <w:szCs w:val="24"/>
          <w:lang w:eastAsia="ru-RU"/>
        </w:rPr>
        <w:t>, </w:t>
      </w:r>
      <w:hyperlink r:id="rId20" w:history="1">
        <w:r w:rsidRPr="007C0D73">
          <w:rPr>
            <w:rFonts w:ascii="Arial" w:eastAsia="Times New Roman" w:hAnsi="Arial" w:cs="Arial"/>
            <w:color w:val="3451A0"/>
            <w:sz w:val="24"/>
            <w:szCs w:val="24"/>
            <w:u w:val="single"/>
            <w:lang w:eastAsia="ru-RU"/>
          </w:rPr>
          <w:t>от 05.04.2016 N 17-ЗС</w:t>
        </w:r>
      </w:hyperlink>
      <w:r w:rsidRPr="007C0D73">
        <w:rPr>
          <w:rFonts w:ascii="Arial" w:eastAsia="Times New Roman" w:hAnsi="Arial" w:cs="Arial"/>
          <w:color w:val="444444"/>
          <w:sz w:val="24"/>
          <w:szCs w:val="24"/>
          <w:lang w:eastAsia="ru-RU"/>
        </w:rPr>
        <w:t>, </w:t>
      </w:r>
      <w:hyperlink r:id="rId21" w:history="1">
        <w:r w:rsidRPr="007C0D73">
          <w:rPr>
            <w:rFonts w:ascii="Arial" w:eastAsia="Times New Roman" w:hAnsi="Arial" w:cs="Arial"/>
            <w:color w:val="3451A0"/>
            <w:sz w:val="24"/>
            <w:szCs w:val="24"/>
            <w:u w:val="single"/>
            <w:lang w:eastAsia="ru-RU"/>
          </w:rPr>
          <w:t>от 21.12.2016 N 95-ЗС</w:t>
        </w:r>
      </w:hyperlink>
      <w:r w:rsidRPr="007C0D73">
        <w:rPr>
          <w:rFonts w:ascii="Arial" w:eastAsia="Times New Roman" w:hAnsi="Arial" w:cs="Arial"/>
          <w:color w:val="444444"/>
          <w:sz w:val="24"/>
          <w:szCs w:val="24"/>
          <w:lang w:eastAsia="ru-RU"/>
        </w:rPr>
        <w:t>, </w:t>
      </w:r>
      <w:hyperlink r:id="rId22" w:history="1">
        <w:r w:rsidRPr="007C0D73">
          <w:rPr>
            <w:rFonts w:ascii="Arial" w:eastAsia="Times New Roman" w:hAnsi="Arial" w:cs="Arial"/>
            <w:color w:val="3451A0"/>
            <w:sz w:val="24"/>
            <w:szCs w:val="24"/>
            <w:u w:val="single"/>
            <w:lang w:eastAsia="ru-RU"/>
          </w:rPr>
          <w:t>от 03.05.2017 N 29-ЗС</w:t>
        </w:r>
      </w:hyperlink>
      <w:r w:rsidRPr="007C0D73">
        <w:rPr>
          <w:rFonts w:ascii="Arial" w:eastAsia="Times New Roman" w:hAnsi="Arial" w:cs="Arial"/>
          <w:color w:val="444444"/>
          <w:sz w:val="24"/>
          <w:szCs w:val="24"/>
          <w:lang w:eastAsia="ru-RU"/>
        </w:rPr>
        <w:t>, </w:t>
      </w:r>
      <w:hyperlink r:id="rId23" w:history="1">
        <w:r w:rsidRPr="007C0D73">
          <w:rPr>
            <w:rFonts w:ascii="Arial" w:eastAsia="Times New Roman" w:hAnsi="Arial" w:cs="Arial"/>
            <w:color w:val="3451A0"/>
            <w:sz w:val="24"/>
            <w:szCs w:val="24"/>
            <w:u w:val="single"/>
            <w:lang w:eastAsia="ru-RU"/>
          </w:rPr>
          <w:t>от 04.07.2017 N 47-ЗС</w:t>
        </w:r>
      </w:hyperlink>
      <w:r w:rsidRPr="007C0D73">
        <w:rPr>
          <w:rFonts w:ascii="Arial" w:eastAsia="Times New Roman" w:hAnsi="Arial" w:cs="Arial"/>
          <w:color w:val="444444"/>
          <w:sz w:val="24"/>
          <w:szCs w:val="24"/>
          <w:lang w:eastAsia="ru-RU"/>
        </w:rPr>
        <w:t>, </w:t>
      </w:r>
      <w:hyperlink r:id="rId24" w:history="1">
        <w:r w:rsidRPr="007C0D73">
          <w:rPr>
            <w:rFonts w:ascii="Arial" w:eastAsia="Times New Roman" w:hAnsi="Arial" w:cs="Arial"/>
            <w:color w:val="3451A0"/>
            <w:sz w:val="24"/>
            <w:szCs w:val="24"/>
            <w:u w:val="single"/>
            <w:lang w:eastAsia="ru-RU"/>
          </w:rPr>
          <w:t>от 06.06.2018 N 32-ЗС</w:t>
        </w:r>
      </w:hyperlink>
      <w:r w:rsidRPr="007C0D73">
        <w:rPr>
          <w:rFonts w:ascii="Arial" w:eastAsia="Times New Roman" w:hAnsi="Arial" w:cs="Arial"/>
          <w:color w:val="444444"/>
          <w:sz w:val="24"/>
          <w:szCs w:val="24"/>
          <w:lang w:eastAsia="ru-RU"/>
        </w:rPr>
        <w:t>, </w:t>
      </w:r>
      <w:hyperlink r:id="rId25" w:history="1">
        <w:r w:rsidRPr="007C0D73">
          <w:rPr>
            <w:rFonts w:ascii="Arial" w:eastAsia="Times New Roman" w:hAnsi="Arial" w:cs="Arial"/>
            <w:color w:val="3451A0"/>
            <w:sz w:val="24"/>
            <w:szCs w:val="24"/>
            <w:u w:val="single"/>
            <w:lang w:eastAsia="ru-RU"/>
          </w:rPr>
          <w:t>от 06.09.2018 N 55-ЗС</w:t>
        </w:r>
      </w:hyperlink>
      <w:r w:rsidRPr="007C0D73">
        <w:rPr>
          <w:rFonts w:ascii="Arial" w:eastAsia="Times New Roman" w:hAnsi="Arial" w:cs="Arial"/>
          <w:color w:val="444444"/>
          <w:sz w:val="24"/>
          <w:szCs w:val="24"/>
          <w:lang w:eastAsia="ru-RU"/>
        </w:rPr>
        <w:t>, </w:t>
      </w:r>
      <w:hyperlink r:id="rId26" w:history="1">
        <w:r w:rsidRPr="007C0D73">
          <w:rPr>
            <w:rFonts w:ascii="Arial" w:eastAsia="Times New Roman" w:hAnsi="Arial" w:cs="Arial"/>
            <w:color w:val="3451A0"/>
            <w:sz w:val="24"/>
            <w:szCs w:val="24"/>
            <w:u w:val="single"/>
            <w:lang w:eastAsia="ru-RU"/>
          </w:rPr>
          <w:t>от 13.12.2018 N 106-ЗС</w:t>
        </w:r>
      </w:hyperlink>
      <w:r w:rsidRPr="007C0D73">
        <w:rPr>
          <w:rFonts w:ascii="Arial" w:eastAsia="Times New Roman" w:hAnsi="Arial" w:cs="Arial"/>
          <w:color w:val="444444"/>
          <w:sz w:val="24"/>
          <w:szCs w:val="24"/>
          <w:lang w:eastAsia="ru-RU"/>
        </w:rPr>
        <w:t>, </w:t>
      </w:r>
      <w:hyperlink r:id="rId27" w:history="1">
        <w:r w:rsidRPr="007C0D73">
          <w:rPr>
            <w:rFonts w:ascii="Arial" w:eastAsia="Times New Roman" w:hAnsi="Arial" w:cs="Arial"/>
            <w:color w:val="3451A0"/>
            <w:sz w:val="24"/>
            <w:szCs w:val="24"/>
            <w:u w:val="single"/>
            <w:lang w:eastAsia="ru-RU"/>
          </w:rPr>
          <w:t>от 11.11.2019 N 89-ЗС</w:t>
        </w:r>
      </w:hyperlink>
      <w:r w:rsidRPr="007C0D73">
        <w:rPr>
          <w:rFonts w:ascii="Arial" w:eastAsia="Times New Roman" w:hAnsi="Arial" w:cs="Arial"/>
          <w:color w:val="444444"/>
          <w:sz w:val="24"/>
          <w:szCs w:val="24"/>
          <w:lang w:eastAsia="ru-RU"/>
        </w:rPr>
        <w:t>, </w:t>
      </w:r>
      <w:hyperlink r:id="rId28" w:history="1">
        <w:r w:rsidRPr="007C0D73">
          <w:rPr>
            <w:rFonts w:ascii="Arial" w:eastAsia="Times New Roman" w:hAnsi="Arial" w:cs="Arial"/>
            <w:color w:val="3451A0"/>
            <w:sz w:val="24"/>
            <w:szCs w:val="24"/>
            <w:u w:val="single"/>
            <w:lang w:eastAsia="ru-RU"/>
          </w:rPr>
          <w:t>от 31.03.2020 N 20-ЗС</w:t>
        </w:r>
      </w:hyperlink>
      <w:r w:rsidRPr="007C0D73">
        <w:rPr>
          <w:rFonts w:ascii="Arial" w:eastAsia="Times New Roman" w:hAnsi="Arial" w:cs="Arial"/>
          <w:color w:val="444444"/>
          <w:sz w:val="24"/>
          <w:szCs w:val="24"/>
          <w:lang w:eastAsia="ru-RU"/>
        </w:rPr>
        <w:t>, </w:t>
      </w:r>
      <w:hyperlink r:id="rId29" w:history="1">
        <w:r w:rsidRPr="007C0D73">
          <w:rPr>
            <w:rFonts w:ascii="Arial" w:eastAsia="Times New Roman" w:hAnsi="Arial" w:cs="Arial"/>
            <w:color w:val="3451A0"/>
            <w:sz w:val="24"/>
            <w:szCs w:val="24"/>
            <w:u w:val="single"/>
            <w:lang w:eastAsia="ru-RU"/>
          </w:rPr>
          <w:t>от 31.03.2020 N 21-ЗС</w:t>
        </w:r>
      </w:hyperlink>
      <w:r w:rsidRPr="007C0D73">
        <w:rPr>
          <w:rFonts w:ascii="Arial" w:eastAsia="Times New Roman" w:hAnsi="Arial" w:cs="Arial"/>
          <w:color w:val="444444"/>
          <w:sz w:val="24"/>
          <w:szCs w:val="24"/>
          <w:lang w:eastAsia="ru-RU"/>
        </w:rPr>
        <w:t>, </w:t>
      </w:r>
      <w:hyperlink r:id="rId30" w:history="1">
        <w:r w:rsidRPr="007C0D73">
          <w:rPr>
            <w:rFonts w:ascii="Arial" w:eastAsia="Times New Roman" w:hAnsi="Arial" w:cs="Arial"/>
            <w:color w:val="3451A0"/>
            <w:sz w:val="24"/>
            <w:szCs w:val="24"/>
            <w:u w:val="single"/>
            <w:lang w:eastAsia="ru-RU"/>
          </w:rPr>
          <w:t>от 02.11.2020 N 81-ЗС</w:t>
        </w:r>
      </w:hyperlink>
      <w:r w:rsidRPr="007C0D73">
        <w:rPr>
          <w:rFonts w:ascii="Arial" w:eastAsia="Times New Roman" w:hAnsi="Arial" w:cs="Arial"/>
          <w:color w:val="444444"/>
          <w:sz w:val="24"/>
          <w:szCs w:val="24"/>
          <w:lang w:eastAsia="ru-RU"/>
        </w:rPr>
        <w:t>, </w:t>
      </w:r>
      <w:hyperlink r:id="rId31" w:history="1">
        <w:r w:rsidRPr="007C0D73">
          <w:rPr>
            <w:rFonts w:ascii="Arial" w:eastAsia="Times New Roman" w:hAnsi="Arial" w:cs="Arial"/>
            <w:color w:val="3451A0"/>
            <w:sz w:val="24"/>
            <w:szCs w:val="24"/>
            <w:u w:val="single"/>
            <w:lang w:eastAsia="ru-RU"/>
          </w:rPr>
          <w:t>от 21.12.2021 N 114-ЗС</w:t>
        </w:r>
      </w:hyperlink>
      <w:r w:rsidRPr="007C0D73">
        <w:rPr>
          <w:rFonts w:ascii="Arial" w:eastAsia="Times New Roman" w:hAnsi="Arial" w:cs="Arial"/>
          <w:color w:val="444444"/>
          <w:sz w:val="24"/>
          <w:szCs w:val="24"/>
          <w:lang w:eastAsia="ru-RU"/>
        </w:rPr>
        <w:t>, </w:t>
      </w:r>
      <w:hyperlink r:id="rId32" w:history="1">
        <w:r w:rsidRPr="007C0D73">
          <w:rPr>
            <w:rFonts w:ascii="Arial" w:eastAsia="Times New Roman" w:hAnsi="Arial" w:cs="Arial"/>
            <w:color w:val="3451A0"/>
            <w:sz w:val="24"/>
            <w:szCs w:val="24"/>
            <w:u w:val="single"/>
            <w:lang w:eastAsia="ru-RU"/>
          </w:rPr>
          <w:t>от 03.03.2022 N 19-ЗС</w:t>
        </w:r>
      </w:hyperlink>
      <w:r w:rsidRPr="007C0D73">
        <w:rPr>
          <w:rFonts w:ascii="Arial" w:eastAsia="Times New Roman" w:hAnsi="Arial" w:cs="Arial"/>
          <w:color w:val="444444"/>
          <w:sz w:val="24"/>
          <w:szCs w:val="24"/>
          <w:lang w:eastAsia="ru-RU"/>
        </w:rPr>
        <w:t>, </w:t>
      </w:r>
      <w:hyperlink r:id="rId33" w:history="1">
        <w:r w:rsidRPr="007C0D73">
          <w:rPr>
            <w:rFonts w:ascii="Arial" w:eastAsia="Times New Roman" w:hAnsi="Arial" w:cs="Arial"/>
            <w:color w:val="3451A0"/>
            <w:sz w:val="24"/>
            <w:szCs w:val="24"/>
            <w:u w:val="single"/>
            <w:lang w:eastAsia="ru-RU"/>
          </w:rPr>
          <w:t>от 29.04.2022 N</w:t>
        </w:r>
        <w:proofErr w:type="gramEnd"/>
        <w:r w:rsidRPr="007C0D73">
          <w:rPr>
            <w:rFonts w:ascii="Arial" w:eastAsia="Times New Roman" w:hAnsi="Arial" w:cs="Arial"/>
            <w:color w:val="3451A0"/>
            <w:sz w:val="24"/>
            <w:szCs w:val="24"/>
            <w:u w:val="single"/>
            <w:lang w:eastAsia="ru-RU"/>
          </w:rPr>
          <w:t xml:space="preserve"> </w:t>
        </w:r>
        <w:proofErr w:type="gramStart"/>
        <w:r w:rsidRPr="007C0D73">
          <w:rPr>
            <w:rFonts w:ascii="Arial" w:eastAsia="Times New Roman" w:hAnsi="Arial" w:cs="Arial"/>
            <w:color w:val="3451A0"/>
            <w:sz w:val="24"/>
            <w:szCs w:val="24"/>
            <w:u w:val="single"/>
            <w:lang w:eastAsia="ru-RU"/>
          </w:rPr>
          <w:t>26-ЗС</w:t>
        </w:r>
      </w:hyperlink>
      <w:r w:rsidRPr="007C0D73">
        <w:rPr>
          <w:rFonts w:ascii="Arial" w:eastAsia="Times New Roman" w:hAnsi="Arial" w:cs="Arial"/>
          <w:color w:val="444444"/>
          <w:sz w:val="24"/>
          <w:szCs w:val="24"/>
          <w:lang w:eastAsia="ru-RU"/>
        </w:rPr>
        <w:t>, </w:t>
      </w:r>
      <w:hyperlink r:id="rId34" w:history="1">
        <w:r w:rsidRPr="007C0D73">
          <w:rPr>
            <w:rFonts w:ascii="Arial" w:eastAsia="Times New Roman" w:hAnsi="Arial" w:cs="Arial"/>
            <w:color w:val="3451A0"/>
            <w:sz w:val="24"/>
            <w:szCs w:val="24"/>
            <w:u w:val="single"/>
            <w:lang w:eastAsia="ru-RU"/>
          </w:rPr>
          <w:t>от 02.11.2022 N 95-ЗС</w:t>
        </w:r>
      </w:hyperlink>
      <w:r w:rsidRPr="007C0D73">
        <w:rPr>
          <w:rFonts w:ascii="Arial" w:eastAsia="Times New Roman" w:hAnsi="Arial" w:cs="Arial"/>
          <w:color w:val="444444"/>
          <w:sz w:val="24"/>
          <w:szCs w:val="24"/>
          <w:lang w:eastAsia="ru-RU"/>
        </w:rPr>
        <w:t>, с изм., внесенными Решением Алтайского краевого суда от 05.09.2017 N 3а-689/2017, Апелляционным определением Верховного Суда РФ от 19.01.2018 N 51-АПГ17-21)</w:t>
      </w:r>
      <w:proofErr w:type="gramEnd"/>
    </w:p>
    <w:p w:rsidR="007C0D73" w:rsidRPr="007C0D73" w:rsidRDefault="007C0D73" w:rsidP="007C0D73">
      <w:pPr>
        <w:spacing w:after="0" w:line="240" w:lineRule="auto"/>
        <w:jc w:val="right"/>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br/>
      </w:r>
      <w:proofErr w:type="gramStart"/>
      <w:r w:rsidRPr="007C0D73">
        <w:rPr>
          <w:rFonts w:ascii="Arial" w:eastAsia="Times New Roman" w:hAnsi="Arial" w:cs="Arial"/>
          <w:color w:val="444444"/>
          <w:sz w:val="24"/>
          <w:szCs w:val="24"/>
          <w:lang w:eastAsia="ru-RU"/>
        </w:rPr>
        <w:t>Принят</w:t>
      </w:r>
      <w:proofErr w:type="gramEnd"/>
      <w:r w:rsidRPr="007C0D73">
        <w:rPr>
          <w:rFonts w:ascii="Arial" w:eastAsia="Times New Roman" w:hAnsi="Arial" w:cs="Arial"/>
          <w:color w:val="444444"/>
          <w:sz w:val="24"/>
          <w:szCs w:val="24"/>
          <w:lang w:eastAsia="ru-RU"/>
        </w:rPr>
        <w:br/>
        <w:t>Постановлением Алтайского краевого</w:t>
      </w:r>
      <w:r w:rsidRPr="007C0D73">
        <w:rPr>
          <w:rFonts w:ascii="Arial" w:eastAsia="Times New Roman" w:hAnsi="Arial" w:cs="Arial"/>
          <w:color w:val="444444"/>
          <w:sz w:val="24"/>
          <w:szCs w:val="24"/>
          <w:lang w:eastAsia="ru-RU"/>
        </w:rPr>
        <w:br/>
        <w:t>Совета народных депутатов</w:t>
      </w:r>
      <w:r w:rsidRPr="007C0D73">
        <w:rPr>
          <w:rFonts w:ascii="Arial" w:eastAsia="Times New Roman" w:hAnsi="Arial" w:cs="Arial"/>
          <w:color w:val="444444"/>
          <w:sz w:val="24"/>
          <w:szCs w:val="24"/>
          <w:lang w:eastAsia="ru-RU"/>
        </w:rPr>
        <w:br/>
        <w:t>от 04.12.2007 N 777</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proofErr w:type="gramStart"/>
      <w:r w:rsidRPr="007C0D73">
        <w:rPr>
          <w:rFonts w:ascii="Arial" w:eastAsia="Times New Roman" w:hAnsi="Arial" w:cs="Arial"/>
          <w:color w:val="444444"/>
          <w:sz w:val="24"/>
          <w:szCs w:val="24"/>
          <w:lang w:eastAsia="ru-RU"/>
        </w:rPr>
        <w:t>Настоящим Законом в соответствии с </w:t>
      </w:r>
      <w:hyperlink r:id="rId35" w:history="1">
        <w:r w:rsidRPr="007C0D73">
          <w:rPr>
            <w:rFonts w:ascii="Arial" w:eastAsia="Times New Roman" w:hAnsi="Arial" w:cs="Arial"/>
            <w:color w:val="3451A0"/>
            <w:sz w:val="24"/>
            <w:szCs w:val="24"/>
            <w:u w:val="single"/>
            <w:lang w:eastAsia="ru-RU"/>
          </w:rPr>
          <w:t>Конституцией Российской Федерации</w:t>
        </w:r>
      </w:hyperlink>
      <w:r w:rsidRPr="007C0D73">
        <w:rPr>
          <w:rFonts w:ascii="Arial" w:eastAsia="Times New Roman" w:hAnsi="Arial" w:cs="Arial"/>
          <w:color w:val="444444"/>
          <w:sz w:val="24"/>
          <w:szCs w:val="24"/>
          <w:lang w:eastAsia="ru-RU"/>
        </w:rPr>
        <w:t>, </w:t>
      </w:r>
      <w:hyperlink r:id="rId36" w:anchor="64U0IK" w:history="1">
        <w:r w:rsidRPr="007C0D73">
          <w:rPr>
            <w:rFonts w:ascii="Arial" w:eastAsia="Times New Roman" w:hAnsi="Arial" w:cs="Arial"/>
            <w:color w:val="3451A0"/>
            <w:sz w:val="24"/>
            <w:szCs w:val="24"/>
            <w:u w:val="single"/>
            <w:lang w:eastAsia="ru-RU"/>
          </w:rPr>
          <w:t>Федеральным законом от 2 марта 2007 года N 25-ФЗ "О муниципальной службе в Российской Федерации"</w:t>
        </w:r>
      </w:hyperlink>
      <w:r w:rsidRPr="007C0D73">
        <w:rPr>
          <w:rFonts w:ascii="Arial" w:eastAsia="Times New Roman" w:hAnsi="Arial" w:cs="Arial"/>
          <w:color w:val="444444"/>
          <w:sz w:val="24"/>
          <w:szCs w:val="24"/>
          <w:lang w:eastAsia="ru-RU"/>
        </w:rPr>
        <w:t> (далее - Федеральный закон), </w:t>
      </w:r>
      <w:hyperlink r:id="rId37" w:history="1">
        <w:r w:rsidRPr="007C0D73">
          <w:rPr>
            <w:rFonts w:ascii="Arial" w:eastAsia="Times New Roman" w:hAnsi="Arial" w:cs="Arial"/>
            <w:color w:val="3451A0"/>
            <w:sz w:val="24"/>
            <w:szCs w:val="24"/>
            <w:u w:val="single"/>
            <w:lang w:eastAsia="ru-RU"/>
          </w:rPr>
          <w:t>Уставом (Основным Законом) Алтайского края</w:t>
        </w:r>
      </w:hyperlink>
      <w:r w:rsidRPr="007C0D73">
        <w:rPr>
          <w:rFonts w:ascii="Arial" w:eastAsia="Times New Roman" w:hAnsi="Arial" w:cs="Arial"/>
          <w:color w:val="444444"/>
          <w:sz w:val="24"/>
          <w:szCs w:val="24"/>
          <w:lang w:eastAsia="ru-RU"/>
        </w:rPr>
        <w:t>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r w:rsidRPr="007C0D73">
        <w:rPr>
          <w:rFonts w:ascii="Arial" w:eastAsia="Times New Roman" w:hAnsi="Arial" w:cs="Arial"/>
          <w:color w:val="444444"/>
          <w:sz w:val="24"/>
          <w:szCs w:val="24"/>
          <w:lang w:eastAsia="ru-RU"/>
        </w:rPr>
        <w:br/>
      </w:r>
      <w:proofErr w:type="gramEnd"/>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1. Реестр должностей муниципальной службы в Алтайском крае</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38" w:history="1">
        <w:r w:rsidRPr="007C0D73">
          <w:rPr>
            <w:rFonts w:ascii="Arial" w:eastAsia="Times New Roman" w:hAnsi="Arial" w:cs="Arial"/>
            <w:color w:val="3451A0"/>
            <w:sz w:val="24"/>
            <w:szCs w:val="24"/>
            <w:u w:val="single"/>
            <w:lang w:eastAsia="ru-RU"/>
          </w:rPr>
          <w:t>Закона Алтайского края от 06.09.2018 N 55-ЗС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Утвердить Реестр должностей муниципальной службы в Алтайском крае согласно приложению 1.</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lastRenderedPageBreak/>
        <w:t>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избирательной комиссии муниципального образования допускается: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двойное наименование должностей в случаях, если: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а) заместитель руководителя органа местного самоуправления является руководителем структурного подразделения органа местного самоуправления;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39" w:history="1">
        <w:r w:rsidRPr="007C0D73">
          <w:rPr>
            <w:rFonts w:ascii="Arial" w:eastAsia="Times New Roman" w:hAnsi="Arial" w:cs="Arial"/>
            <w:color w:val="3451A0"/>
            <w:sz w:val="24"/>
            <w:szCs w:val="24"/>
            <w:u w:val="single"/>
            <w:lang w:eastAsia="ru-RU"/>
          </w:rPr>
          <w:t>Закона Алтайского края от 03.03.2022 N 19-ЗС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В случае</w:t>
      </w:r>
      <w:proofErr w:type="gramStart"/>
      <w:r w:rsidRPr="007C0D73">
        <w:rPr>
          <w:rFonts w:ascii="Arial" w:eastAsia="Times New Roman" w:hAnsi="Arial" w:cs="Arial"/>
          <w:color w:val="444444"/>
          <w:sz w:val="24"/>
          <w:szCs w:val="24"/>
          <w:lang w:eastAsia="ru-RU"/>
        </w:rPr>
        <w:t>,</w:t>
      </w:r>
      <w:proofErr w:type="gramEnd"/>
      <w:r w:rsidRPr="007C0D73">
        <w:rPr>
          <w:rFonts w:ascii="Arial" w:eastAsia="Times New Roman" w:hAnsi="Arial" w:cs="Arial"/>
          <w:color w:val="444444"/>
          <w:sz w:val="24"/>
          <w:szCs w:val="24"/>
          <w:lang w:eastAsia="ru-RU"/>
        </w:rPr>
        <w:t xml:space="preserve">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2. Типовые квалификационные требования для замещения должностей муниципальной службы в Алтайском крае</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40" w:history="1">
        <w:r w:rsidRPr="007C0D73">
          <w:rPr>
            <w:rFonts w:ascii="Arial" w:eastAsia="Times New Roman" w:hAnsi="Arial" w:cs="Arial"/>
            <w:color w:val="3451A0"/>
            <w:sz w:val="24"/>
            <w:szCs w:val="24"/>
            <w:u w:val="single"/>
            <w:lang w:eastAsia="ru-RU"/>
          </w:rPr>
          <w:t>Закона Алтайского края от 03.05.2017 N 29-ЗС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1) для высших должностей муниципальной службы - высшее образование не ниже уровня </w:t>
      </w:r>
      <w:proofErr w:type="spellStart"/>
      <w:r w:rsidRPr="007C0D73">
        <w:rPr>
          <w:rFonts w:ascii="Arial" w:eastAsia="Times New Roman" w:hAnsi="Arial" w:cs="Arial"/>
          <w:color w:val="444444"/>
          <w:sz w:val="24"/>
          <w:szCs w:val="24"/>
          <w:lang w:eastAsia="ru-RU"/>
        </w:rPr>
        <w:t>специалитета</w:t>
      </w:r>
      <w:proofErr w:type="spellEnd"/>
      <w:r w:rsidRPr="007C0D73">
        <w:rPr>
          <w:rFonts w:ascii="Arial" w:eastAsia="Times New Roman" w:hAnsi="Arial" w:cs="Arial"/>
          <w:color w:val="444444"/>
          <w:sz w:val="24"/>
          <w:szCs w:val="24"/>
          <w:lang w:eastAsia="ru-RU"/>
        </w:rPr>
        <w:t>, магистратуры и стаж муниципальной службы или стаж работы по специальности, направлению подготовки не менее двух лет;</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для главных и ведущих должностей муниципальной службы - высшее образование без предъявления требований к стажу;</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для старших и младших должностей муниципальной службы - профессиональное образование без предъявления требований к стажу.</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2 в ред. </w:t>
      </w:r>
      <w:hyperlink r:id="rId41" w:history="1">
        <w:r w:rsidRPr="007C0D73">
          <w:rPr>
            <w:rFonts w:ascii="Arial" w:eastAsia="Times New Roman" w:hAnsi="Arial" w:cs="Arial"/>
            <w:color w:val="3451A0"/>
            <w:sz w:val="24"/>
            <w:szCs w:val="24"/>
            <w:u w:val="single"/>
            <w:lang w:eastAsia="ru-RU"/>
          </w:rPr>
          <w:t>Закона Алтайского края от 06.06.2018 N 32-ЗС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Утратила силу. - </w:t>
      </w:r>
      <w:hyperlink r:id="rId42" w:history="1">
        <w:r w:rsidRPr="007C0D73">
          <w:rPr>
            <w:rFonts w:ascii="Arial" w:eastAsia="Times New Roman" w:hAnsi="Arial" w:cs="Arial"/>
            <w:color w:val="3451A0"/>
            <w:sz w:val="24"/>
            <w:szCs w:val="24"/>
            <w:u w:val="single"/>
            <w:lang w:eastAsia="ru-RU"/>
          </w:rPr>
          <w:t>Закон Алтайского края от 06.06.2018 N 32-ЗС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4. </w:t>
      </w:r>
      <w:proofErr w:type="gramStart"/>
      <w:r w:rsidRPr="007C0D73">
        <w:rPr>
          <w:rFonts w:ascii="Arial" w:eastAsia="Times New Roman" w:hAnsi="Arial" w:cs="Arial"/>
          <w:color w:val="444444"/>
          <w:sz w:val="24"/>
          <w:szCs w:val="24"/>
          <w:lang w:eastAsia="ru-RU"/>
        </w:rPr>
        <w:t>Граждане, назначаемые на должность главы администрации муниципального района, муниципального округа, городского округа по контракту, помимо указанных в пункте 1 части 2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w:t>
      </w:r>
      <w:proofErr w:type="gramEnd"/>
      <w:r w:rsidRPr="007C0D73">
        <w:rPr>
          <w:rFonts w:ascii="Arial" w:eastAsia="Times New Roman" w:hAnsi="Arial" w:cs="Arial"/>
          <w:color w:val="444444"/>
          <w:sz w:val="24"/>
          <w:szCs w:val="24"/>
          <w:lang w:eastAsia="ru-RU"/>
        </w:rPr>
        <w:t>, либо стаж работы на муниципальных должностях (государственных должностях) не менее одного года.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43" w:history="1">
        <w:r w:rsidRPr="007C0D73">
          <w:rPr>
            <w:rFonts w:ascii="Arial" w:eastAsia="Times New Roman" w:hAnsi="Arial" w:cs="Arial"/>
            <w:color w:val="3451A0"/>
            <w:sz w:val="24"/>
            <w:szCs w:val="24"/>
            <w:u w:val="single"/>
            <w:lang w:eastAsia="ru-RU"/>
          </w:rPr>
          <w:t>Законов Алтайского края от 06.06.2018 N 32-ЗС</w:t>
        </w:r>
      </w:hyperlink>
      <w:r w:rsidRPr="007C0D73">
        <w:rPr>
          <w:rFonts w:ascii="Arial" w:eastAsia="Times New Roman" w:hAnsi="Arial" w:cs="Arial"/>
          <w:color w:val="444444"/>
          <w:sz w:val="24"/>
          <w:szCs w:val="24"/>
          <w:lang w:eastAsia="ru-RU"/>
        </w:rPr>
        <w:t>, </w:t>
      </w:r>
      <w:hyperlink r:id="rId44" w:history="1">
        <w:r w:rsidRPr="007C0D73">
          <w:rPr>
            <w:rFonts w:ascii="Arial" w:eastAsia="Times New Roman" w:hAnsi="Arial" w:cs="Arial"/>
            <w:color w:val="3451A0"/>
            <w:sz w:val="24"/>
            <w:szCs w:val="24"/>
            <w:u w:val="single"/>
            <w:lang w:eastAsia="ru-RU"/>
          </w:rPr>
          <w:t>от 31.03.2020 N 20-ЗС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5. Квалификационное требование для замещения высших должностей муниципальной службы о наличии высшего образования не ниже уровня </w:t>
      </w:r>
      <w:proofErr w:type="spellStart"/>
      <w:r w:rsidRPr="007C0D73">
        <w:rPr>
          <w:rFonts w:ascii="Arial" w:eastAsia="Times New Roman" w:hAnsi="Arial" w:cs="Arial"/>
          <w:color w:val="444444"/>
          <w:sz w:val="24"/>
          <w:szCs w:val="24"/>
          <w:lang w:eastAsia="ru-RU"/>
        </w:rPr>
        <w:t>специалитета</w:t>
      </w:r>
      <w:proofErr w:type="spellEnd"/>
      <w:r w:rsidRPr="007C0D73">
        <w:rPr>
          <w:rFonts w:ascii="Arial" w:eastAsia="Times New Roman" w:hAnsi="Arial" w:cs="Arial"/>
          <w:color w:val="444444"/>
          <w:sz w:val="24"/>
          <w:szCs w:val="24"/>
          <w:lang w:eastAsia="ru-RU"/>
        </w:rPr>
        <w:t>, магистратуры не применяется: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2) к муниципальным служащим, имеющим высшее образование не выше </w:t>
      </w:r>
      <w:proofErr w:type="spellStart"/>
      <w:r w:rsidRPr="007C0D73">
        <w:rPr>
          <w:rFonts w:ascii="Arial" w:eastAsia="Times New Roman" w:hAnsi="Arial" w:cs="Arial"/>
          <w:color w:val="444444"/>
          <w:sz w:val="24"/>
          <w:szCs w:val="24"/>
          <w:lang w:eastAsia="ru-RU"/>
        </w:rPr>
        <w:t>бакалавриата</w:t>
      </w:r>
      <w:proofErr w:type="spellEnd"/>
      <w:r w:rsidRPr="007C0D73">
        <w:rPr>
          <w:rFonts w:ascii="Arial" w:eastAsia="Times New Roman" w:hAnsi="Arial" w:cs="Arial"/>
          <w:color w:val="444444"/>
          <w:sz w:val="24"/>
          <w:szCs w:val="24"/>
          <w:lang w:eastAsia="ru-RU"/>
        </w:rPr>
        <w:t>, назначенным на указанные должности до 1 января 2017 года, в отношении замещаемых ими должностей муниципальной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части 1 статьи 10 настоящего Закона.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8. В случае</w:t>
      </w:r>
      <w:proofErr w:type="gramStart"/>
      <w:r w:rsidRPr="007C0D73">
        <w:rPr>
          <w:rFonts w:ascii="Arial" w:eastAsia="Times New Roman" w:hAnsi="Arial" w:cs="Arial"/>
          <w:color w:val="444444"/>
          <w:sz w:val="24"/>
          <w:szCs w:val="24"/>
          <w:lang w:eastAsia="ru-RU"/>
        </w:rPr>
        <w:t>,</w:t>
      </w:r>
      <w:proofErr w:type="gramEnd"/>
      <w:r w:rsidRPr="007C0D73">
        <w:rPr>
          <w:rFonts w:ascii="Arial" w:eastAsia="Times New Roman" w:hAnsi="Arial" w:cs="Arial"/>
          <w:color w:val="444444"/>
          <w:sz w:val="24"/>
          <w:szCs w:val="24"/>
          <w:lang w:eastAsia="ru-RU"/>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9. </w:t>
      </w:r>
      <w:proofErr w:type="gramStart"/>
      <w:r w:rsidRPr="007C0D73">
        <w:rPr>
          <w:rFonts w:ascii="Arial" w:eastAsia="Times New Roman" w:hAnsi="Arial" w:cs="Arial"/>
          <w:color w:val="444444"/>
          <w:sz w:val="24"/>
          <w:szCs w:val="24"/>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7C0D73">
        <w:rPr>
          <w:rFonts w:ascii="Arial" w:eastAsia="Times New Roman" w:hAnsi="Arial" w:cs="Arial"/>
          <w:color w:val="444444"/>
          <w:sz w:val="24"/>
          <w:szCs w:val="24"/>
          <w:lang w:eastAsia="ru-RU"/>
        </w:rPr>
        <w:t xml:space="preserve"> квалификационным требованиям для замещения должности муниципальной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lastRenderedPageBreak/>
        <w:t>(часть 10 введена </w:t>
      </w:r>
      <w:hyperlink r:id="rId45" w:history="1">
        <w:r w:rsidRPr="007C0D73">
          <w:rPr>
            <w:rFonts w:ascii="Arial" w:eastAsia="Times New Roman" w:hAnsi="Arial" w:cs="Arial"/>
            <w:color w:val="3451A0"/>
            <w:sz w:val="24"/>
            <w:szCs w:val="24"/>
            <w:u w:val="single"/>
            <w:lang w:eastAsia="ru-RU"/>
          </w:rPr>
          <w:t>Законом Алтайского края от 03.03.2022 N 19-ЗС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11.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11 введена </w:t>
      </w:r>
      <w:hyperlink r:id="rId46" w:history="1">
        <w:r w:rsidRPr="007C0D73">
          <w:rPr>
            <w:rFonts w:ascii="Arial" w:eastAsia="Times New Roman" w:hAnsi="Arial" w:cs="Arial"/>
            <w:color w:val="3451A0"/>
            <w:sz w:val="24"/>
            <w:szCs w:val="24"/>
            <w:u w:val="single"/>
            <w:lang w:eastAsia="ru-RU"/>
          </w:rPr>
          <w:t>Законом Алтайского края от 03.03.2022 N 19-ЗС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12. Утвердить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12 введена </w:t>
      </w:r>
      <w:hyperlink r:id="rId47" w:history="1">
        <w:r w:rsidRPr="007C0D73">
          <w:rPr>
            <w:rFonts w:ascii="Arial" w:eastAsia="Times New Roman" w:hAnsi="Arial" w:cs="Arial"/>
            <w:color w:val="3451A0"/>
            <w:sz w:val="24"/>
            <w:szCs w:val="24"/>
            <w:u w:val="single"/>
            <w:lang w:eastAsia="ru-RU"/>
          </w:rPr>
          <w:t>Законом Алтайского края от 03.03.2022 N 19-ЗС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3. Соотношение должностей муниципальной службы в Алтайском крае и должностей государственной гражданской службы Алтайского края</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высшие должности муниципальной службы - главные должности государственной гражданской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48" w:history="1">
        <w:r w:rsidRPr="007C0D73">
          <w:rPr>
            <w:rFonts w:ascii="Arial" w:eastAsia="Times New Roman" w:hAnsi="Arial" w:cs="Arial"/>
            <w:color w:val="3451A0"/>
            <w:sz w:val="24"/>
            <w:szCs w:val="24"/>
            <w:u w:val="single"/>
            <w:lang w:eastAsia="ru-RU"/>
          </w:rPr>
          <w:t>Законов Алтайского края от 21.12.2016 N 95-ЗС</w:t>
        </w:r>
      </w:hyperlink>
      <w:r w:rsidRPr="007C0D73">
        <w:rPr>
          <w:rFonts w:ascii="Arial" w:eastAsia="Times New Roman" w:hAnsi="Arial" w:cs="Arial"/>
          <w:color w:val="444444"/>
          <w:sz w:val="24"/>
          <w:szCs w:val="24"/>
          <w:lang w:eastAsia="ru-RU"/>
        </w:rPr>
        <w:t>, </w:t>
      </w:r>
      <w:hyperlink r:id="rId49" w:history="1">
        <w:r w:rsidRPr="007C0D73">
          <w:rPr>
            <w:rFonts w:ascii="Arial" w:eastAsia="Times New Roman" w:hAnsi="Arial" w:cs="Arial"/>
            <w:color w:val="3451A0"/>
            <w:sz w:val="24"/>
            <w:szCs w:val="24"/>
            <w:u w:val="single"/>
            <w:lang w:eastAsia="ru-RU"/>
          </w:rPr>
          <w:t>от 03.05.2017 N 29-ЗС</w:t>
        </w:r>
      </w:hyperlink>
      <w:r w:rsidRPr="007C0D73">
        <w:rPr>
          <w:rFonts w:ascii="Arial" w:eastAsia="Times New Roman" w:hAnsi="Arial" w:cs="Arial"/>
          <w:color w:val="444444"/>
          <w:sz w:val="24"/>
          <w:szCs w:val="24"/>
          <w:lang w:eastAsia="ru-RU"/>
        </w:rPr>
        <w:t>, </w:t>
      </w:r>
      <w:hyperlink r:id="rId50" w:history="1">
        <w:r w:rsidRPr="007C0D73">
          <w:rPr>
            <w:rFonts w:ascii="Arial" w:eastAsia="Times New Roman" w:hAnsi="Arial" w:cs="Arial"/>
            <w:color w:val="3451A0"/>
            <w:sz w:val="24"/>
            <w:szCs w:val="24"/>
            <w:u w:val="single"/>
            <w:lang w:eastAsia="ru-RU"/>
          </w:rPr>
          <w:t>от 06.06.2018 N 32-ЗС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1.1) утратил силу. - </w:t>
      </w:r>
      <w:hyperlink r:id="rId51" w:history="1">
        <w:r w:rsidRPr="007C0D73">
          <w:rPr>
            <w:rFonts w:ascii="Arial" w:eastAsia="Times New Roman" w:hAnsi="Arial" w:cs="Arial"/>
            <w:color w:val="3451A0"/>
            <w:sz w:val="24"/>
            <w:szCs w:val="24"/>
            <w:u w:val="single"/>
            <w:lang w:eastAsia="ru-RU"/>
          </w:rPr>
          <w:t>Закон Алтайского края от 06.06.2018 N 32-ЗС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главные должности муниципальной службы - ведущие должности государственной гражданской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ведущие должности муниципальной службы - старшие должности государственной гражданской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lastRenderedPageBreak/>
        <w:t>4) старшие и младшие должности муниципальной службы - младшие должности государственной гражданской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4. Поступление на муниципальную службу</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Утвердить типовую форму контракта с гражданином, назначаемым на должность главы администрации муниципального образования, согласно приложению 2.</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5. Аттестация муниципальных служащих</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Утвердить Типовое положение о проведении аттестации муниципальных служащих в Алтайском крае согласно приложению 3.</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6. Отпуск муниципального служащего</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Ежегодный оплачиваемый отпуск муниципального служащего состоит из основного оплачиваемого отпуска и дополнительных оплачиваемых отпусков.</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lastRenderedPageBreak/>
        <w:t>2. Муниципальным служащим предоставляется ежегодный основной оплачиваемый отпуск продолжительностью 30 календарных дней.</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2 в ред. </w:t>
      </w:r>
      <w:hyperlink r:id="rId52" w:history="1">
        <w:r w:rsidRPr="007C0D73">
          <w:rPr>
            <w:rFonts w:ascii="Arial" w:eastAsia="Times New Roman" w:hAnsi="Arial" w:cs="Arial"/>
            <w:color w:val="3451A0"/>
            <w:sz w:val="24"/>
            <w:szCs w:val="24"/>
            <w:u w:val="single"/>
            <w:lang w:eastAsia="ru-RU"/>
          </w:rPr>
          <w:t>Закона Алтайского края от 10.03.2009 N 11-ЗС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2.1. Утратила силу. - </w:t>
      </w:r>
      <w:hyperlink r:id="rId53" w:history="1">
        <w:r w:rsidRPr="007C0D73">
          <w:rPr>
            <w:rFonts w:ascii="Arial" w:eastAsia="Times New Roman" w:hAnsi="Arial" w:cs="Arial"/>
            <w:color w:val="3451A0"/>
            <w:sz w:val="24"/>
            <w:szCs w:val="24"/>
            <w:u w:val="single"/>
            <w:lang w:eastAsia="ru-RU"/>
          </w:rPr>
          <w:t>Закон Алтайского края от 21.12.2016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Продолжительность предоставляемого муниципальным служащим ежегодного дополнительного оплачиваемого отпуска за выслугу лет составляет:</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при стаже муниципальной службы от 1 года до 5 лет - 1 календарный день;</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при стаже муниципальной службы от 5 до 10 лет - 5 календарных дней;</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при стаже муниципальной службы от 10 до 15 лет - 7 календарных дней;</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при стаже муниципальной службы свыше 15 лет - 10 календарных дней.</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3 в ред. </w:t>
      </w:r>
      <w:hyperlink r:id="rId54" w:history="1">
        <w:r w:rsidRPr="007C0D73">
          <w:rPr>
            <w:rFonts w:ascii="Arial" w:eastAsia="Times New Roman" w:hAnsi="Arial" w:cs="Arial"/>
            <w:color w:val="3451A0"/>
            <w:sz w:val="24"/>
            <w:szCs w:val="24"/>
            <w:u w:val="single"/>
            <w:lang w:eastAsia="ru-RU"/>
          </w:rPr>
          <w:t>Закона Алтайского края от 21.12.2016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55" w:history="1">
        <w:r w:rsidRPr="007C0D73">
          <w:rPr>
            <w:rFonts w:ascii="Arial" w:eastAsia="Times New Roman" w:hAnsi="Arial" w:cs="Arial"/>
            <w:color w:val="3451A0"/>
            <w:sz w:val="24"/>
            <w:szCs w:val="24"/>
            <w:u w:val="single"/>
            <w:lang w:eastAsia="ru-RU"/>
          </w:rPr>
          <w:t>Закона Алтайского края от 21.12.2016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5. Муниципальные служащие имеют право </w:t>
      </w:r>
      <w:proofErr w:type="gramStart"/>
      <w:r w:rsidRPr="007C0D73">
        <w:rPr>
          <w:rFonts w:ascii="Arial" w:eastAsia="Times New Roman" w:hAnsi="Arial" w:cs="Arial"/>
          <w:color w:val="444444"/>
          <w:sz w:val="24"/>
          <w:szCs w:val="24"/>
          <w:lang w:eastAsia="ru-RU"/>
        </w:rP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rsidRPr="007C0D73">
        <w:rPr>
          <w:rFonts w:ascii="Arial" w:eastAsia="Times New Roman" w:hAnsi="Arial" w:cs="Arial"/>
          <w:color w:val="444444"/>
          <w:sz w:val="24"/>
          <w:szCs w:val="24"/>
          <w:lang w:eastAsia="ru-RU"/>
        </w:rP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lastRenderedPageBreak/>
        <w:t>7. Продолжительность ежегодного дополнительного оплачиваемого отпуска за ненормированный служебный день составляет три календарных дня.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56" w:history="1">
        <w:r w:rsidRPr="007C0D73">
          <w:rPr>
            <w:rFonts w:ascii="Arial" w:eastAsia="Times New Roman" w:hAnsi="Arial" w:cs="Arial"/>
            <w:color w:val="3451A0"/>
            <w:sz w:val="24"/>
            <w:szCs w:val="24"/>
            <w:u w:val="single"/>
            <w:lang w:eastAsia="ru-RU"/>
          </w:rPr>
          <w:t>Закона Алтайского края от 21.12.2016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комиссии муниципального образования или иным муниципальным правовым актом.</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8 в ред. </w:t>
      </w:r>
      <w:hyperlink r:id="rId57" w:history="1">
        <w:r w:rsidRPr="007C0D73">
          <w:rPr>
            <w:rFonts w:ascii="Arial" w:eastAsia="Times New Roman" w:hAnsi="Arial" w:cs="Arial"/>
            <w:color w:val="3451A0"/>
            <w:sz w:val="24"/>
            <w:szCs w:val="24"/>
            <w:u w:val="single"/>
            <w:lang w:eastAsia="ru-RU"/>
          </w:rPr>
          <w:t>Закона Алтайского края от 21.12.2016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7. Общие принципы оплаты труда муниципального служащего</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Денежное содержание муниципального служащего состоит из должностного оклада, а также ежемесячных и иных дополнительных выплат.</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К дополнительным выплатам относятся: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ежемесячная надбавка к должностному окладу за выслугу лет на муниципальной службе в размерах:</w:t>
      </w:r>
    </w:p>
    <w:tbl>
      <w:tblPr>
        <w:tblW w:w="0" w:type="auto"/>
        <w:tblCellMar>
          <w:left w:w="0" w:type="dxa"/>
          <w:right w:w="0" w:type="dxa"/>
        </w:tblCellMar>
        <w:tblLook w:val="04A0" w:firstRow="1" w:lastRow="0" w:firstColumn="1" w:lastColumn="0" w:noHBand="0" w:noVBand="1"/>
      </w:tblPr>
      <w:tblGrid>
        <w:gridCol w:w="5174"/>
        <w:gridCol w:w="2218"/>
      </w:tblGrid>
      <w:tr w:rsidR="007C0D73" w:rsidRPr="007C0D73" w:rsidTr="007C0D73">
        <w:trPr>
          <w:trHeight w:val="15"/>
        </w:trPr>
        <w:tc>
          <w:tcPr>
            <w:tcW w:w="5174" w:type="dxa"/>
            <w:tcBorders>
              <w:top w:val="nil"/>
              <w:left w:val="nil"/>
              <w:bottom w:val="nil"/>
              <w:right w:val="nil"/>
            </w:tcBorders>
            <w:shd w:val="clear" w:color="auto" w:fill="auto"/>
            <w:hideMark/>
          </w:tcPr>
          <w:p w:rsidR="007C0D73" w:rsidRPr="007C0D73" w:rsidRDefault="007C0D73" w:rsidP="007C0D73">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7C0D73" w:rsidRPr="007C0D73" w:rsidRDefault="007C0D73" w:rsidP="007C0D73">
            <w:pPr>
              <w:spacing w:after="0" w:line="240" w:lineRule="auto"/>
              <w:rPr>
                <w:rFonts w:ascii="Times New Roman" w:eastAsia="Times New Roman" w:hAnsi="Times New Roman" w:cs="Times New Roman"/>
                <w:sz w:val="2"/>
                <w:szCs w:val="24"/>
                <w:lang w:eastAsia="ru-RU"/>
              </w:rPr>
            </w:pPr>
          </w:p>
        </w:tc>
      </w:tr>
      <w:tr w:rsidR="007C0D73" w:rsidRPr="007C0D73" w:rsidTr="007C0D7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при стаже муниципальной службы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в процентах</w:t>
            </w:r>
          </w:p>
        </w:tc>
      </w:tr>
      <w:tr w:rsidR="007C0D73" w:rsidRPr="007C0D73" w:rsidTr="007C0D7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от 1 года до 5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10</w:t>
            </w:r>
          </w:p>
        </w:tc>
      </w:tr>
      <w:tr w:rsidR="007C0D73" w:rsidRPr="007C0D73" w:rsidTr="007C0D7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от 5 лет до 10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15</w:t>
            </w:r>
          </w:p>
        </w:tc>
      </w:tr>
      <w:tr w:rsidR="007C0D73" w:rsidRPr="007C0D73" w:rsidTr="007C0D7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от 10 лет до 15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20</w:t>
            </w:r>
          </w:p>
        </w:tc>
      </w:tr>
      <w:tr w:rsidR="007C0D73" w:rsidRPr="007C0D73" w:rsidTr="007C0D73">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свыше 15 лет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C0D73" w:rsidRPr="007C0D73" w:rsidRDefault="007C0D73" w:rsidP="007C0D73">
            <w:pPr>
              <w:spacing w:after="0" w:line="240" w:lineRule="auto"/>
              <w:jc w:val="center"/>
              <w:textAlignment w:val="baseline"/>
              <w:rPr>
                <w:rFonts w:ascii="Times New Roman" w:eastAsia="Times New Roman" w:hAnsi="Times New Roman" w:cs="Times New Roman"/>
                <w:sz w:val="24"/>
                <w:szCs w:val="24"/>
                <w:lang w:eastAsia="ru-RU"/>
              </w:rPr>
            </w:pPr>
            <w:r w:rsidRPr="007C0D73">
              <w:rPr>
                <w:rFonts w:ascii="Times New Roman" w:eastAsia="Times New Roman" w:hAnsi="Times New Roman" w:cs="Times New Roman"/>
                <w:sz w:val="24"/>
                <w:szCs w:val="24"/>
                <w:lang w:eastAsia="ru-RU"/>
              </w:rPr>
              <w:t>30;</w:t>
            </w:r>
          </w:p>
        </w:tc>
      </w:tr>
    </w:tbl>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 ежемесячная надбавка к должностному окладу за особые условия муниципальной службы;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премии по результатам работы;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5)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w:t>
      </w:r>
      <w:hyperlink r:id="rId58" w:history="1">
        <w:r w:rsidRPr="007C0D73">
          <w:rPr>
            <w:rFonts w:ascii="Arial" w:eastAsia="Times New Roman" w:hAnsi="Arial" w:cs="Arial"/>
            <w:color w:val="3451A0"/>
            <w:sz w:val="24"/>
            <w:szCs w:val="24"/>
            <w:u w:val="single"/>
            <w:lang w:eastAsia="ru-RU"/>
          </w:rPr>
          <w:t>закона Алтайского края от 28 октября 2005 года N 78-ЗС</w:t>
        </w:r>
      </w:hyperlink>
      <w:r w:rsidRPr="007C0D73">
        <w:rPr>
          <w:rFonts w:ascii="Arial" w:eastAsia="Times New Roman" w:hAnsi="Arial" w:cs="Arial"/>
          <w:color w:val="444444"/>
          <w:sz w:val="24"/>
          <w:szCs w:val="24"/>
          <w:lang w:eastAsia="ru-RU"/>
        </w:rPr>
        <w:t> "О государственной гражданской службе Алтайского края;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(п. 5 в ред. </w:t>
      </w:r>
      <w:hyperlink r:id="rId59" w:history="1">
        <w:r w:rsidRPr="007C0D73">
          <w:rPr>
            <w:rFonts w:ascii="Arial" w:eastAsia="Times New Roman" w:hAnsi="Arial" w:cs="Arial"/>
            <w:color w:val="3451A0"/>
            <w:sz w:val="24"/>
            <w:szCs w:val="24"/>
            <w:u w:val="single"/>
            <w:lang w:eastAsia="ru-RU"/>
          </w:rPr>
          <w:t>Закона Алтайского края от 30.03.2009 N 18-ЗС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6) ежемесячное денежное поощрение;</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7) единовременная выплата при предоставлении ежегодного оплачиваемого отпуска и материальная помощь.</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5. Утратила силу. - </w:t>
      </w:r>
      <w:hyperlink r:id="rId60" w:history="1">
        <w:r w:rsidRPr="007C0D73">
          <w:rPr>
            <w:rFonts w:ascii="Arial" w:eastAsia="Times New Roman" w:hAnsi="Arial" w:cs="Arial"/>
            <w:color w:val="3451A0"/>
            <w:sz w:val="24"/>
            <w:szCs w:val="24"/>
            <w:u w:val="single"/>
            <w:lang w:eastAsia="ru-RU"/>
          </w:rPr>
          <w:t>Закон Алтайского края от 10.03.2009 N 11-ЗС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8. Дополнительные гарантии, предоставляемые муниципальному служащему</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1. </w:t>
      </w:r>
      <w:proofErr w:type="gramStart"/>
      <w:r w:rsidRPr="007C0D73">
        <w:rPr>
          <w:rFonts w:ascii="Arial" w:eastAsia="Times New Roman" w:hAnsi="Arial" w:cs="Arial"/>
          <w:color w:val="444444"/>
          <w:sz w:val="24"/>
          <w:szCs w:val="24"/>
          <w:lang w:eastAsia="ru-RU"/>
        </w:rPr>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7C0D73">
        <w:rPr>
          <w:rFonts w:ascii="Arial" w:eastAsia="Times New Roman" w:hAnsi="Arial" w:cs="Arial"/>
          <w:color w:val="444444"/>
          <w:sz w:val="24"/>
          <w:szCs w:val="24"/>
          <w:lang w:eastAsia="ru-RU"/>
        </w:rPr>
        <w:t>неназначения</w:t>
      </w:r>
      <w:proofErr w:type="spellEnd"/>
      <w:r w:rsidRPr="007C0D73">
        <w:rPr>
          <w:rFonts w:ascii="Arial" w:eastAsia="Times New Roman" w:hAnsi="Arial" w:cs="Arial"/>
          <w:color w:val="444444"/>
          <w:sz w:val="24"/>
          <w:szCs w:val="24"/>
          <w:lang w:eastAsia="ru-RU"/>
        </w:rPr>
        <w:t xml:space="preserve"> на очередной срок, а также по основаниям, предусмотренным пунктами 11 - 14 части 10, пунктом 3 части 11 статьи 37 </w:t>
      </w:r>
      <w:hyperlink r:id="rId61" w:anchor="7D20K3" w:history="1">
        <w:r w:rsidRPr="007C0D73">
          <w:rPr>
            <w:rFonts w:ascii="Arial" w:eastAsia="Times New Roman" w:hAnsi="Arial" w:cs="Arial"/>
            <w:color w:val="3451A0"/>
            <w:sz w:val="24"/>
            <w:szCs w:val="24"/>
            <w:u w:val="single"/>
            <w:lang w:eastAsia="ru-RU"/>
          </w:rPr>
          <w:t>Федерального закона от 6 октября</w:t>
        </w:r>
        <w:proofErr w:type="gramEnd"/>
        <w:r w:rsidRPr="007C0D73">
          <w:rPr>
            <w:rFonts w:ascii="Arial" w:eastAsia="Times New Roman" w:hAnsi="Arial" w:cs="Arial"/>
            <w:color w:val="3451A0"/>
            <w:sz w:val="24"/>
            <w:szCs w:val="24"/>
            <w:u w:val="single"/>
            <w:lang w:eastAsia="ru-RU"/>
          </w:rPr>
          <w:t xml:space="preserve"> </w:t>
        </w:r>
        <w:proofErr w:type="gramStart"/>
        <w:r w:rsidRPr="007C0D73">
          <w:rPr>
            <w:rFonts w:ascii="Arial" w:eastAsia="Times New Roman" w:hAnsi="Arial" w:cs="Arial"/>
            <w:color w:val="3451A0"/>
            <w:sz w:val="24"/>
            <w:szCs w:val="24"/>
            <w:u w:val="single"/>
            <w:lang w:eastAsia="ru-RU"/>
          </w:rPr>
          <w:t>2003 года N 131-ФЗ "Об общих принципах организации местного самоуправления в Российской Федерации"</w:t>
        </w:r>
      </w:hyperlink>
      <w:r w:rsidRPr="007C0D73">
        <w:rPr>
          <w:rFonts w:ascii="Arial" w:eastAsia="Times New Roman" w:hAnsi="Arial" w:cs="Arial"/>
          <w:color w:val="444444"/>
          <w:sz w:val="24"/>
          <w:szCs w:val="24"/>
          <w:lang w:eastAsia="ru-RU"/>
        </w:rPr>
        <w:t>,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w:t>
      </w:r>
      <w:proofErr w:type="gramEnd"/>
      <w:r w:rsidRPr="007C0D73">
        <w:rPr>
          <w:rFonts w:ascii="Arial" w:eastAsia="Times New Roman" w:hAnsi="Arial" w:cs="Arial"/>
          <w:color w:val="444444"/>
          <w:sz w:val="24"/>
          <w:szCs w:val="24"/>
          <w:lang w:eastAsia="ru-RU"/>
        </w:rPr>
        <w:t xml:space="preserve"> новое место работы, но не более одного года со дня прекращения </w:t>
      </w:r>
      <w:r w:rsidRPr="007C0D73">
        <w:rPr>
          <w:rFonts w:ascii="Arial" w:eastAsia="Times New Roman" w:hAnsi="Arial" w:cs="Arial"/>
          <w:color w:val="444444"/>
          <w:sz w:val="24"/>
          <w:szCs w:val="24"/>
          <w:lang w:eastAsia="ru-RU"/>
        </w:rPr>
        <w:lastRenderedPageBreak/>
        <w:t>его полномочий.</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62" w:history="1">
        <w:r w:rsidRPr="007C0D73">
          <w:rPr>
            <w:rFonts w:ascii="Arial" w:eastAsia="Times New Roman" w:hAnsi="Arial" w:cs="Arial"/>
            <w:color w:val="3451A0"/>
            <w:sz w:val="24"/>
            <w:szCs w:val="24"/>
            <w:u w:val="single"/>
            <w:lang w:eastAsia="ru-RU"/>
          </w:rPr>
          <w:t>Законов Алтайского края от 27.05.2011 N 66-ЗС</w:t>
        </w:r>
      </w:hyperlink>
      <w:r w:rsidRPr="007C0D73">
        <w:rPr>
          <w:rFonts w:ascii="Arial" w:eastAsia="Times New Roman" w:hAnsi="Arial" w:cs="Arial"/>
          <w:color w:val="444444"/>
          <w:sz w:val="24"/>
          <w:szCs w:val="24"/>
          <w:lang w:eastAsia="ru-RU"/>
        </w:rPr>
        <w:t>, </w:t>
      </w:r>
      <w:hyperlink r:id="rId63" w:history="1">
        <w:r w:rsidRPr="007C0D73">
          <w:rPr>
            <w:rFonts w:ascii="Arial" w:eastAsia="Times New Roman" w:hAnsi="Arial" w:cs="Arial"/>
            <w:color w:val="3451A0"/>
            <w:sz w:val="24"/>
            <w:szCs w:val="24"/>
            <w:u w:val="single"/>
            <w:lang w:eastAsia="ru-RU"/>
          </w:rPr>
          <w:t>от 10.10.2011 N 125-ЗС</w:t>
        </w:r>
      </w:hyperlink>
      <w:r w:rsidRPr="007C0D73">
        <w:rPr>
          <w:rFonts w:ascii="Arial" w:eastAsia="Times New Roman" w:hAnsi="Arial" w:cs="Arial"/>
          <w:color w:val="444444"/>
          <w:sz w:val="24"/>
          <w:szCs w:val="24"/>
          <w:lang w:eastAsia="ru-RU"/>
        </w:rPr>
        <w:t>, </w:t>
      </w:r>
      <w:hyperlink r:id="rId64" w:history="1">
        <w:r w:rsidRPr="007C0D73">
          <w:rPr>
            <w:rFonts w:ascii="Arial" w:eastAsia="Times New Roman" w:hAnsi="Arial" w:cs="Arial"/>
            <w:color w:val="3451A0"/>
            <w:sz w:val="24"/>
            <w:szCs w:val="24"/>
            <w:u w:val="single"/>
            <w:lang w:eastAsia="ru-RU"/>
          </w:rPr>
          <w:t>от 05.07.2012 N 54-ЗС</w:t>
        </w:r>
      </w:hyperlink>
      <w:r w:rsidRPr="007C0D73">
        <w:rPr>
          <w:rFonts w:ascii="Arial" w:eastAsia="Times New Roman" w:hAnsi="Arial" w:cs="Arial"/>
          <w:color w:val="444444"/>
          <w:sz w:val="24"/>
          <w:szCs w:val="24"/>
          <w:lang w:eastAsia="ru-RU"/>
        </w:rPr>
        <w:t>, </w:t>
      </w:r>
      <w:hyperlink r:id="rId65" w:history="1">
        <w:r w:rsidRPr="007C0D73">
          <w:rPr>
            <w:rFonts w:ascii="Arial" w:eastAsia="Times New Roman" w:hAnsi="Arial" w:cs="Arial"/>
            <w:color w:val="3451A0"/>
            <w:sz w:val="24"/>
            <w:szCs w:val="24"/>
            <w:u w:val="single"/>
            <w:lang w:eastAsia="ru-RU"/>
          </w:rPr>
          <w:t>от 02.11.2022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2. </w:t>
      </w:r>
      <w:proofErr w:type="gramStart"/>
      <w:r w:rsidRPr="007C0D73">
        <w:rPr>
          <w:rFonts w:ascii="Arial" w:eastAsia="Times New Roman" w:hAnsi="Arial" w:cs="Arial"/>
          <w:color w:val="444444"/>
          <w:sz w:val="24"/>
          <w:szCs w:val="24"/>
          <w:lang w:eastAsia="ru-RU"/>
        </w:rPr>
        <w:t>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w:t>
      </w:r>
      <w:proofErr w:type="gramEnd"/>
      <w:r w:rsidRPr="007C0D73">
        <w:rPr>
          <w:rFonts w:ascii="Arial" w:eastAsia="Times New Roman" w:hAnsi="Arial" w:cs="Arial"/>
          <w:color w:val="444444"/>
          <w:sz w:val="24"/>
          <w:szCs w:val="24"/>
          <w:lang w:eastAsia="ru-RU"/>
        </w:rPr>
        <w:t xml:space="preserve"> образования.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2 в ред. </w:t>
      </w:r>
      <w:hyperlink r:id="rId66" w:history="1">
        <w:r w:rsidRPr="007C0D73">
          <w:rPr>
            <w:rFonts w:ascii="Arial" w:eastAsia="Times New Roman" w:hAnsi="Arial" w:cs="Arial"/>
            <w:color w:val="3451A0"/>
            <w:sz w:val="24"/>
            <w:szCs w:val="24"/>
            <w:u w:val="single"/>
            <w:lang w:eastAsia="ru-RU"/>
          </w:rPr>
          <w:t>Закона Алтайского края от 27.05.2011 N 66-ЗС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3. Дополнительные гарантии, предусмотренные частями 1, 2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4 в ред. </w:t>
      </w:r>
      <w:hyperlink r:id="rId67" w:history="1">
        <w:r w:rsidRPr="007C0D73">
          <w:rPr>
            <w:rFonts w:ascii="Arial" w:eastAsia="Times New Roman" w:hAnsi="Arial" w:cs="Arial"/>
            <w:color w:val="3451A0"/>
            <w:sz w:val="24"/>
            <w:szCs w:val="24"/>
            <w:u w:val="single"/>
            <w:lang w:eastAsia="ru-RU"/>
          </w:rPr>
          <w:t>Закона Алтайского края от 22.12.2015 N 130-ЗС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6-1 введена </w:t>
      </w:r>
      <w:hyperlink r:id="rId68" w:history="1">
        <w:r w:rsidRPr="007C0D73">
          <w:rPr>
            <w:rFonts w:ascii="Arial" w:eastAsia="Times New Roman" w:hAnsi="Arial" w:cs="Arial"/>
            <w:color w:val="3451A0"/>
            <w:sz w:val="24"/>
            <w:szCs w:val="24"/>
            <w:u w:val="single"/>
            <w:lang w:eastAsia="ru-RU"/>
          </w:rPr>
          <w:t>Законом Алтайского края от 11.11.2019 N 89-ЗС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7. </w:t>
      </w:r>
      <w:proofErr w:type="gramStart"/>
      <w:r w:rsidRPr="007C0D73">
        <w:rPr>
          <w:rFonts w:ascii="Arial" w:eastAsia="Times New Roman" w:hAnsi="Arial" w:cs="Arial"/>
          <w:color w:val="444444"/>
          <w:sz w:val="24"/>
          <w:szCs w:val="24"/>
          <w:lang w:eastAsia="ru-RU"/>
        </w:rPr>
        <w:t xml:space="preserve">Под </w:t>
      </w:r>
      <w:proofErr w:type="spellStart"/>
      <w:r w:rsidRPr="007C0D73">
        <w:rPr>
          <w:rFonts w:ascii="Arial" w:eastAsia="Times New Roman" w:hAnsi="Arial" w:cs="Arial"/>
          <w:color w:val="444444"/>
          <w:sz w:val="24"/>
          <w:szCs w:val="24"/>
          <w:lang w:eastAsia="ru-RU"/>
        </w:rPr>
        <w:t>неназначением</w:t>
      </w:r>
      <w:proofErr w:type="spellEnd"/>
      <w:r w:rsidRPr="007C0D73">
        <w:rPr>
          <w:rFonts w:ascii="Arial" w:eastAsia="Times New Roman" w:hAnsi="Arial" w:cs="Arial"/>
          <w:color w:val="444444"/>
          <w:sz w:val="24"/>
          <w:szCs w:val="24"/>
          <w:lang w:eastAsia="ru-RU"/>
        </w:rPr>
        <w:t xml:space="preserve"> на очередной срок, указанным в части 1 настоящей статьи, понимается </w:t>
      </w:r>
      <w:proofErr w:type="spellStart"/>
      <w:r w:rsidRPr="007C0D73">
        <w:rPr>
          <w:rFonts w:ascii="Arial" w:eastAsia="Times New Roman" w:hAnsi="Arial" w:cs="Arial"/>
          <w:color w:val="444444"/>
          <w:sz w:val="24"/>
          <w:szCs w:val="24"/>
          <w:lang w:eastAsia="ru-RU"/>
        </w:rPr>
        <w:t>неназначение</w:t>
      </w:r>
      <w:proofErr w:type="spellEnd"/>
      <w:r w:rsidRPr="007C0D73">
        <w:rPr>
          <w:rFonts w:ascii="Arial" w:eastAsia="Times New Roman" w:hAnsi="Arial" w:cs="Arial"/>
          <w:color w:val="444444"/>
          <w:sz w:val="24"/>
          <w:szCs w:val="24"/>
          <w:lang w:eastAsia="ru-RU"/>
        </w:rPr>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w:t>
      </w:r>
      <w:proofErr w:type="gramEnd"/>
      <w:r w:rsidRPr="007C0D73">
        <w:rPr>
          <w:rFonts w:ascii="Arial" w:eastAsia="Times New Roman" w:hAnsi="Arial" w:cs="Arial"/>
          <w:color w:val="444444"/>
          <w:sz w:val="24"/>
          <w:szCs w:val="24"/>
          <w:lang w:eastAsia="ru-RU"/>
        </w:rPr>
        <w:t xml:space="preserve"> преобразованием муниципального образования.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(часть 7 введена </w:t>
      </w:r>
      <w:hyperlink r:id="rId69" w:history="1">
        <w:r w:rsidRPr="007C0D73">
          <w:rPr>
            <w:rFonts w:ascii="Arial" w:eastAsia="Times New Roman" w:hAnsi="Arial" w:cs="Arial"/>
            <w:color w:val="3451A0"/>
            <w:sz w:val="24"/>
            <w:szCs w:val="24"/>
            <w:u w:val="single"/>
            <w:lang w:eastAsia="ru-RU"/>
          </w:rPr>
          <w:t>Законом Алтайского края от 05.07.2012 N 54-ЗС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Статья 9. Пенсионное обеспечение муниципальных служащих</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70" w:history="1">
        <w:r w:rsidRPr="007C0D73">
          <w:rPr>
            <w:rFonts w:ascii="Arial" w:eastAsia="Times New Roman" w:hAnsi="Arial" w:cs="Arial"/>
            <w:color w:val="3451A0"/>
            <w:sz w:val="24"/>
            <w:szCs w:val="24"/>
            <w:u w:val="single"/>
            <w:lang w:eastAsia="ru-RU"/>
          </w:rPr>
          <w:t>Закона Алтайского края от 24.12.2009 N 107-ЗС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Заключение по результатам проверки соответствия кандидата на замещение должности руководителя финансового органа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(наименование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xml:space="preserve">    В    результате    проведенной    проверки    соответствия    кандидата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(фамилия, имя, отчество (при наличии))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xml:space="preserve">на      замещение     должности     руководителя     финансового     органа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(наименование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установлено 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lastRenderedPageBreak/>
        <w:br/>
        <w:t>_____________________   ___________________   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(должность)             (подпись)             (фамилия, инициалы)</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"__" __________ 20__ г.</w:t>
      </w:r>
    </w:p>
    <w:p w:rsidR="007C0D73" w:rsidRPr="007C0D73" w:rsidRDefault="007C0D73" w:rsidP="007C0D73">
      <w:pPr>
        <w:spacing w:after="240" w:line="240" w:lineRule="auto"/>
        <w:jc w:val="right"/>
        <w:textAlignment w:val="baseline"/>
        <w:outlineLvl w:val="1"/>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Приложение 2</w:t>
      </w:r>
      <w:r w:rsidRPr="007C0D73">
        <w:rPr>
          <w:rFonts w:ascii="Arial" w:eastAsia="Times New Roman" w:hAnsi="Arial" w:cs="Arial"/>
          <w:b/>
          <w:bCs/>
          <w:color w:val="444444"/>
          <w:sz w:val="24"/>
          <w:szCs w:val="24"/>
          <w:lang w:eastAsia="ru-RU"/>
        </w:rPr>
        <w:br/>
        <w:t>к Закону</w:t>
      </w:r>
      <w:r w:rsidRPr="007C0D73">
        <w:rPr>
          <w:rFonts w:ascii="Arial" w:eastAsia="Times New Roman" w:hAnsi="Arial" w:cs="Arial"/>
          <w:b/>
          <w:bCs/>
          <w:color w:val="444444"/>
          <w:sz w:val="24"/>
          <w:szCs w:val="24"/>
          <w:lang w:eastAsia="ru-RU"/>
        </w:rPr>
        <w:br/>
        <w:t>Алтайского края</w:t>
      </w:r>
      <w:r w:rsidRPr="007C0D73">
        <w:rPr>
          <w:rFonts w:ascii="Arial" w:eastAsia="Times New Roman" w:hAnsi="Arial" w:cs="Arial"/>
          <w:b/>
          <w:bCs/>
          <w:color w:val="444444"/>
          <w:sz w:val="24"/>
          <w:szCs w:val="24"/>
          <w:lang w:eastAsia="ru-RU"/>
        </w:rPr>
        <w:br/>
        <w:t>"О муниципальной службе</w:t>
      </w:r>
      <w:r w:rsidRPr="007C0D73">
        <w:rPr>
          <w:rFonts w:ascii="Arial" w:eastAsia="Times New Roman" w:hAnsi="Arial" w:cs="Arial"/>
          <w:b/>
          <w:bCs/>
          <w:color w:val="444444"/>
          <w:sz w:val="24"/>
          <w:szCs w:val="24"/>
          <w:lang w:eastAsia="ru-RU"/>
        </w:rPr>
        <w:br/>
        <w:t>в Алтайском крае"</w:t>
      </w:r>
      <w:r w:rsidRPr="007C0D73">
        <w:rPr>
          <w:rFonts w:ascii="Arial" w:eastAsia="Times New Roman" w:hAnsi="Arial" w:cs="Arial"/>
          <w:b/>
          <w:bCs/>
          <w:color w:val="444444"/>
          <w:sz w:val="24"/>
          <w:szCs w:val="24"/>
          <w:lang w:eastAsia="ru-RU"/>
        </w:rPr>
        <w:br/>
        <w:t>(в ред. Закона Алтайского края</w:t>
      </w:r>
      <w:r w:rsidRPr="007C0D73">
        <w:rPr>
          <w:rFonts w:ascii="Arial" w:eastAsia="Times New Roman" w:hAnsi="Arial" w:cs="Arial"/>
          <w:b/>
          <w:bCs/>
          <w:color w:val="444444"/>
          <w:sz w:val="24"/>
          <w:szCs w:val="24"/>
          <w:lang w:eastAsia="ru-RU"/>
        </w:rPr>
        <w:br/>
        <w:t>от 05.06.2013 N 27-ЗС)</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ТИПОВАЯ ФОРМА КОНТРАКТА С ГРАЖДАНИНОМ, НАЗНАЧАЕМЫМ НА ДОЛЖНОСТЬ ГЛАВЫ АДМИНИСТРАЦИИ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xml:space="preserve">    Представитель  нанимателя  в  лице  главы  муниципального   образования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(наименование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(Ф.И.О.)</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 одной стороны, и гражданин Российской Федерации__________________________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(Ф.И.О.)</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именуемый  в  дальнейшем  "Муниципальный  служащий", с  другой     стороны,</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заключили на основе 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w:t>
      </w:r>
      <w:proofErr w:type="gramStart"/>
      <w:r w:rsidRPr="007C0D73">
        <w:rPr>
          <w:rFonts w:ascii="Courier New" w:eastAsia="Times New Roman" w:hAnsi="Courier New" w:cs="Courier New"/>
          <w:color w:val="444444"/>
          <w:spacing w:val="-18"/>
          <w:sz w:val="24"/>
          <w:szCs w:val="24"/>
          <w:lang w:eastAsia="ru-RU"/>
        </w:rPr>
        <w:t xml:space="preserve">(наименование акта представительного органа </w:t>
      </w:r>
      <w:proofErr w:type="gramEnd"/>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муниципального образования о назначении гражданина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Российской Федерации на должность главы администрации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муниципального образования, дата и номер этого акта)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настоящий контракт о нижеследующем:</w:t>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I. Общие положения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lastRenderedPageBreak/>
        <w:br/>
        <w:t xml:space="preserve">    1. В  соответствии  с   настоящим   контрактом   Муниципальный служащий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обязуется  исполнять     должностные   обязанности   главы    администрации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муниципального образования 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w:t>
      </w:r>
      <w:proofErr w:type="gramStart"/>
      <w:r w:rsidRPr="007C0D73">
        <w:rPr>
          <w:rFonts w:ascii="Courier New" w:eastAsia="Times New Roman" w:hAnsi="Courier New" w:cs="Courier New"/>
          <w:color w:val="444444"/>
          <w:spacing w:val="-18"/>
          <w:sz w:val="24"/>
          <w:szCs w:val="24"/>
          <w:lang w:eastAsia="ru-RU"/>
        </w:rPr>
        <w:t xml:space="preserve">(наименование </w:t>
      </w:r>
      <w:proofErr w:type="gramEnd"/>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и соблюдать служебный распорядок администрации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а  Представитель  нанимателя  обязуется обеспечить Муниципальному служащему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замещение   должности   муниципальной    службы        в   соответствии   </w:t>
      </w:r>
      <w:proofErr w:type="gramStart"/>
      <w:r w:rsidRPr="007C0D73">
        <w:rPr>
          <w:rFonts w:ascii="Courier New" w:eastAsia="Times New Roman" w:hAnsi="Courier New" w:cs="Courier New"/>
          <w:color w:val="444444"/>
          <w:spacing w:val="-18"/>
          <w:sz w:val="24"/>
          <w:szCs w:val="24"/>
          <w:lang w:eastAsia="ru-RU"/>
        </w:rPr>
        <w:t>с</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законодательством  Российской Федерации и Алтайского  края </w:t>
      </w:r>
      <w:proofErr w:type="gramStart"/>
      <w:r w:rsidRPr="007C0D73">
        <w:rPr>
          <w:rFonts w:ascii="Courier New" w:eastAsia="Times New Roman" w:hAnsi="Courier New" w:cs="Courier New"/>
          <w:color w:val="444444"/>
          <w:spacing w:val="-18"/>
          <w:sz w:val="24"/>
          <w:szCs w:val="24"/>
          <w:lang w:eastAsia="ru-RU"/>
        </w:rPr>
        <w:t>о</w:t>
      </w:r>
      <w:proofErr w:type="gramEnd"/>
      <w:r w:rsidRPr="007C0D73">
        <w:rPr>
          <w:rFonts w:ascii="Courier New" w:eastAsia="Times New Roman" w:hAnsi="Courier New" w:cs="Courier New"/>
          <w:color w:val="444444"/>
          <w:spacing w:val="-18"/>
          <w:sz w:val="24"/>
          <w:szCs w:val="24"/>
          <w:lang w:eastAsia="ru-RU"/>
        </w:rPr>
        <w:t xml:space="preserve">  муниципальной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службе,  в  полном  объеме выплачивать  Муниципальному  служащему  </w:t>
      </w:r>
      <w:proofErr w:type="gramStart"/>
      <w:r w:rsidRPr="007C0D73">
        <w:rPr>
          <w:rFonts w:ascii="Courier New" w:eastAsia="Times New Roman" w:hAnsi="Courier New" w:cs="Courier New"/>
          <w:color w:val="444444"/>
          <w:spacing w:val="-18"/>
          <w:sz w:val="24"/>
          <w:szCs w:val="24"/>
          <w:lang w:eastAsia="ru-RU"/>
        </w:rPr>
        <w:t>денежное</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содержание   и предоставить   ему   социальные  гарантии в соответствии   </w:t>
      </w:r>
      <w:proofErr w:type="gramStart"/>
      <w:r w:rsidRPr="007C0D73">
        <w:rPr>
          <w:rFonts w:ascii="Courier New" w:eastAsia="Times New Roman" w:hAnsi="Courier New" w:cs="Courier New"/>
          <w:color w:val="444444"/>
          <w:spacing w:val="-18"/>
          <w:sz w:val="24"/>
          <w:szCs w:val="24"/>
          <w:lang w:eastAsia="ru-RU"/>
        </w:rPr>
        <w:t>с</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законодательством   Российской Федерации и  Алтайского края </w:t>
      </w:r>
      <w:proofErr w:type="gramStart"/>
      <w:r w:rsidRPr="007C0D73">
        <w:rPr>
          <w:rFonts w:ascii="Courier New" w:eastAsia="Times New Roman" w:hAnsi="Courier New" w:cs="Courier New"/>
          <w:color w:val="444444"/>
          <w:spacing w:val="-18"/>
          <w:sz w:val="24"/>
          <w:szCs w:val="24"/>
          <w:lang w:eastAsia="ru-RU"/>
        </w:rPr>
        <w:t>о</w:t>
      </w:r>
      <w:proofErr w:type="gramEnd"/>
      <w:r w:rsidRPr="007C0D73">
        <w:rPr>
          <w:rFonts w:ascii="Courier New" w:eastAsia="Times New Roman" w:hAnsi="Courier New" w:cs="Courier New"/>
          <w:color w:val="444444"/>
          <w:spacing w:val="-18"/>
          <w:sz w:val="24"/>
          <w:szCs w:val="24"/>
          <w:lang w:eastAsia="ru-RU"/>
        </w:rPr>
        <w:t xml:space="preserve"> муниципальной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службе и настоящим контрактом.</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2. Дата начала исполнения должностных обязанностей 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(число, месяц, год)</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II. Права и обязанности Муниципального служащего</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xml:space="preserve">    3. Муниципальный  служащий  имеет  права, предусмотренные статьей 11  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другими  положениями Федерального закона  от  2 марта 2007 года N 25-ФЗ  "О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муниципальной службе в Российской Федерации" (далее  -  Федеральный закон),</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иными  нормативными  правовыми  актами о муниципальной службе,  </w:t>
      </w:r>
      <w:proofErr w:type="gramStart"/>
      <w:r w:rsidRPr="007C0D73">
        <w:rPr>
          <w:rFonts w:ascii="Courier New" w:eastAsia="Times New Roman" w:hAnsi="Courier New" w:cs="Courier New"/>
          <w:color w:val="444444"/>
          <w:spacing w:val="-18"/>
          <w:sz w:val="24"/>
          <w:szCs w:val="24"/>
          <w:lang w:eastAsia="ru-RU"/>
        </w:rPr>
        <w:t>Федеральным</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законом от 6 октября 2003 года N 131-ФЗ  "Об  общих  принципах  организации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местного самоуправления  в  Российской Федерации",  уставом  муниципального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образования, в  том числе право подать в отставку по собственному желанию 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уволиться  с  муниципальной службы,  предупредив   об  этом   Представителя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нанимателя в письменной форме за один месяц.</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4. Муниципальный   служащий  несет  основные обязанности </w:t>
      </w:r>
      <w:proofErr w:type="gramStart"/>
      <w:r w:rsidRPr="007C0D73">
        <w:rPr>
          <w:rFonts w:ascii="Courier New" w:eastAsia="Times New Roman" w:hAnsi="Courier New" w:cs="Courier New"/>
          <w:color w:val="444444"/>
          <w:spacing w:val="-18"/>
          <w:sz w:val="24"/>
          <w:szCs w:val="24"/>
          <w:lang w:eastAsia="ru-RU"/>
        </w:rPr>
        <w:t>муниципального</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служащего,  </w:t>
      </w:r>
      <w:proofErr w:type="gramStart"/>
      <w:r w:rsidRPr="007C0D73">
        <w:rPr>
          <w:rFonts w:ascii="Courier New" w:eastAsia="Times New Roman" w:hAnsi="Courier New" w:cs="Courier New"/>
          <w:color w:val="444444"/>
          <w:spacing w:val="-18"/>
          <w:sz w:val="24"/>
          <w:szCs w:val="24"/>
          <w:lang w:eastAsia="ru-RU"/>
        </w:rPr>
        <w:t>предусмотренные</w:t>
      </w:r>
      <w:proofErr w:type="gramEnd"/>
      <w:r w:rsidRPr="007C0D73">
        <w:rPr>
          <w:rFonts w:ascii="Courier New" w:eastAsia="Times New Roman" w:hAnsi="Courier New" w:cs="Courier New"/>
          <w:color w:val="444444"/>
          <w:spacing w:val="-18"/>
          <w:sz w:val="24"/>
          <w:szCs w:val="24"/>
          <w:lang w:eastAsia="ru-RU"/>
        </w:rPr>
        <w:t xml:space="preserve"> статьей 12 Федерального закона.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5. Муниципальный служащий обязан:</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lastRenderedPageBreak/>
        <w:t xml:space="preserve">    организовать  надлежащее  осуществление    полномочий     администрации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муниципального      образования  по  решению  вопросов  местного  значения,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7C0D73">
        <w:rPr>
          <w:rFonts w:ascii="Courier New" w:eastAsia="Times New Roman" w:hAnsi="Courier New" w:cs="Courier New"/>
          <w:color w:val="444444"/>
          <w:spacing w:val="-18"/>
          <w:sz w:val="24"/>
          <w:szCs w:val="24"/>
          <w:lang w:eastAsia="ru-RU"/>
        </w:rPr>
        <w:t>установленных</w:t>
      </w:r>
      <w:proofErr w:type="gramEnd"/>
      <w:r w:rsidRPr="007C0D73">
        <w:rPr>
          <w:rFonts w:ascii="Courier New" w:eastAsia="Times New Roman" w:hAnsi="Courier New" w:cs="Courier New"/>
          <w:color w:val="444444"/>
          <w:spacing w:val="-18"/>
          <w:sz w:val="24"/>
          <w:szCs w:val="24"/>
          <w:lang w:eastAsia="ru-RU"/>
        </w:rPr>
        <w:t xml:space="preserve"> федеральными законами, иными нормативными правовыми актами, а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также  отдельных  государственных  полномочий,  переданных органам местного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самоуправления в соответствии с федеральными законами и законами Алтайского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края;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отчитываться о деятельности администрации муниципального образования  </w:t>
      </w:r>
      <w:proofErr w:type="gramStart"/>
      <w:r w:rsidRPr="007C0D73">
        <w:rPr>
          <w:rFonts w:ascii="Courier New" w:eastAsia="Times New Roman" w:hAnsi="Courier New" w:cs="Courier New"/>
          <w:color w:val="444444"/>
          <w:spacing w:val="-18"/>
          <w:sz w:val="24"/>
          <w:szCs w:val="24"/>
          <w:lang w:eastAsia="ru-RU"/>
        </w:rPr>
        <w:t>в</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7C0D73">
        <w:rPr>
          <w:rFonts w:ascii="Courier New" w:eastAsia="Times New Roman" w:hAnsi="Courier New" w:cs="Courier New"/>
          <w:color w:val="444444"/>
          <w:spacing w:val="-18"/>
          <w:sz w:val="24"/>
          <w:szCs w:val="24"/>
          <w:lang w:eastAsia="ru-RU"/>
        </w:rPr>
        <w:t>порядке</w:t>
      </w:r>
      <w:proofErr w:type="gramEnd"/>
      <w:r w:rsidRPr="007C0D73">
        <w:rPr>
          <w:rFonts w:ascii="Courier New" w:eastAsia="Times New Roman" w:hAnsi="Courier New" w:cs="Courier New"/>
          <w:color w:val="444444"/>
          <w:spacing w:val="-18"/>
          <w:sz w:val="24"/>
          <w:szCs w:val="24"/>
          <w:lang w:eastAsia="ru-RU"/>
        </w:rPr>
        <w:t>, предусмотренном Уставом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отчитываться перед  уполномоченными  федеральными  законами  и законами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Алтайского  края  государственными  органами   о  ходе реализации </w:t>
      </w:r>
      <w:proofErr w:type="gramStart"/>
      <w:r w:rsidRPr="007C0D73">
        <w:rPr>
          <w:rFonts w:ascii="Courier New" w:eastAsia="Times New Roman" w:hAnsi="Courier New" w:cs="Courier New"/>
          <w:color w:val="444444"/>
          <w:spacing w:val="-18"/>
          <w:sz w:val="24"/>
          <w:szCs w:val="24"/>
          <w:lang w:eastAsia="ru-RU"/>
        </w:rPr>
        <w:t>отдельных</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государственных  полномочий,  переданных  в соответствии с  этими законами,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в  порядке  и на условиях, предусмотренных федеральными законами и законами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Алтайского края.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6. Муниципальный служащий не подлежит аттестации.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III. Права и обязанности представителя нанимателя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7. Представитель нанимателя имеет право:</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требовать  от      Муниципального   служащего   исполнения  </w:t>
      </w:r>
      <w:proofErr w:type="gramStart"/>
      <w:r w:rsidRPr="007C0D73">
        <w:rPr>
          <w:rFonts w:ascii="Courier New" w:eastAsia="Times New Roman" w:hAnsi="Courier New" w:cs="Courier New"/>
          <w:color w:val="444444"/>
          <w:spacing w:val="-18"/>
          <w:sz w:val="24"/>
          <w:szCs w:val="24"/>
          <w:lang w:eastAsia="ru-RU"/>
        </w:rPr>
        <w:t>должностных</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обязанностей,    возложенных   на  него  настоящим  контрактом,   а   также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соблюдения  служебного распорядка администрации  муниципального образования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(наименование муниципального образования)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поощрять   Муниципального  служащего   за   </w:t>
      </w:r>
      <w:proofErr w:type="gramStart"/>
      <w:r w:rsidRPr="007C0D73">
        <w:rPr>
          <w:rFonts w:ascii="Courier New" w:eastAsia="Times New Roman" w:hAnsi="Courier New" w:cs="Courier New"/>
          <w:color w:val="444444"/>
          <w:spacing w:val="-18"/>
          <w:sz w:val="24"/>
          <w:szCs w:val="24"/>
          <w:lang w:eastAsia="ru-RU"/>
        </w:rPr>
        <w:t>безупречное</w:t>
      </w:r>
      <w:proofErr w:type="gramEnd"/>
      <w:r w:rsidRPr="007C0D73">
        <w:rPr>
          <w:rFonts w:ascii="Courier New" w:eastAsia="Times New Roman" w:hAnsi="Courier New" w:cs="Courier New"/>
          <w:color w:val="444444"/>
          <w:spacing w:val="-18"/>
          <w:sz w:val="24"/>
          <w:szCs w:val="24"/>
          <w:lang w:eastAsia="ru-RU"/>
        </w:rPr>
        <w:t xml:space="preserve">   и эффективное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исполнение должностных обязанностей;</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привлекать    Муниципального служащего к дисциплинарной ответственности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в случае совершения им дисциплинарного проступка;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реализовывать иные  права, предусмотренные Федеральным законом, другими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федеральными законами и иными нормативными правовыми актами о </w:t>
      </w:r>
      <w:proofErr w:type="gramStart"/>
      <w:r w:rsidRPr="007C0D73">
        <w:rPr>
          <w:rFonts w:ascii="Courier New" w:eastAsia="Times New Roman" w:hAnsi="Courier New" w:cs="Courier New"/>
          <w:color w:val="444444"/>
          <w:spacing w:val="-18"/>
          <w:sz w:val="24"/>
          <w:szCs w:val="24"/>
          <w:lang w:eastAsia="ru-RU"/>
        </w:rPr>
        <w:t>муниципальной</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службе.</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8. Представитель нанимателя обязан:</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обеспечить  предоставление    Муниципальному   служащему      гарантий,</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7C0D73">
        <w:rPr>
          <w:rFonts w:ascii="Courier New" w:eastAsia="Times New Roman" w:hAnsi="Courier New" w:cs="Courier New"/>
          <w:color w:val="444444"/>
          <w:spacing w:val="-18"/>
          <w:sz w:val="24"/>
          <w:szCs w:val="24"/>
          <w:lang w:eastAsia="ru-RU"/>
        </w:rPr>
        <w:t>установленных</w:t>
      </w:r>
      <w:proofErr w:type="gramEnd"/>
      <w:r w:rsidRPr="007C0D73">
        <w:rPr>
          <w:rFonts w:ascii="Courier New" w:eastAsia="Times New Roman" w:hAnsi="Courier New" w:cs="Courier New"/>
          <w:color w:val="444444"/>
          <w:spacing w:val="-18"/>
          <w:sz w:val="24"/>
          <w:szCs w:val="24"/>
          <w:lang w:eastAsia="ru-RU"/>
        </w:rPr>
        <w:t xml:space="preserve">  Федеральным законом,  иными нормативными  правовыми актами 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lastRenderedPageBreak/>
        <w:t>настоящим контрактом;</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соблюдать  законодательство Российской  Федерации  и  Алтайского края 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муниципальной службе и условия настоящего контракта;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исполнять   иные   обязанности,  предусмотренные  Федеральным законом 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иными нормативными правовыми актами.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9. Решения   о   поощрении  муниципального   служащего либо привлечении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муниципального   служащего   к   дисциплинарной   ответственности  в случае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совершения  им   дисциплинарного   проступка   оформляются  соответствующим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правовым  актом  представительного органа муниципального образования.</w:t>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IV. Оплата труда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10. Муниципальному    служащему  устанавливается  денежное  содержание,</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которое состоит из:</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должностного  оклада  в  соответствии  с    замещаемой       должностью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муниципальной службы в размере _______________ рублей в месяц;</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ежемесячной надбавки   к  должностному окладу за выслугу лет  в размере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 процентов должностного оклада;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ежемесячной   надбавки    к   должностному   окладу за  особые  условия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муниципальной службы в размере ____________ процентов должностного оклада;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ежемесячного денежного поощрения в размере 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ежемесячной  надбавки  к  должностному  окладу за работу со сведениями,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составляющими государственную  тайну,  в  размере ____________    процентов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должностного оклада;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премии по результатам работы в размере 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единовременной  выплаты   при   предоставлении </w:t>
      </w:r>
      <w:proofErr w:type="gramStart"/>
      <w:r w:rsidRPr="007C0D73">
        <w:rPr>
          <w:rFonts w:ascii="Courier New" w:eastAsia="Times New Roman" w:hAnsi="Courier New" w:cs="Courier New"/>
          <w:color w:val="444444"/>
          <w:spacing w:val="-18"/>
          <w:sz w:val="24"/>
          <w:szCs w:val="24"/>
          <w:lang w:eastAsia="ru-RU"/>
        </w:rPr>
        <w:t>ежегодного</w:t>
      </w:r>
      <w:proofErr w:type="gramEnd"/>
      <w:r w:rsidRPr="007C0D73">
        <w:rPr>
          <w:rFonts w:ascii="Courier New" w:eastAsia="Times New Roman" w:hAnsi="Courier New" w:cs="Courier New"/>
          <w:color w:val="444444"/>
          <w:spacing w:val="-18"/>
          <w:sz w:val="24"/>
          <w:szCs w:val="24"/>
          <w:lang w:eastAsia="ru-RU"/>
        </w:rPr>
        <w:t xml:space="preserve"> оплачиваемого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отпуска и материальной помощи в размере 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других   выплат   и  надбавок,  предусмотренных  федеральными законами,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законами Алтайского края, иными нормативными правовыми актами.</w:t>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V. Служебное время и время отдыха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xml:space="preserve">    11. Муниципальному служащему  устанавливается </w:t>
      </w:r>
      <w:proofErr w:type="gramStart"/>
      <w:r w:rsidRPr="007C0D73">
        <w:rPr>
          <w:rFonts w:ascii="Courier New" w:eastAsia="Times New Roman" w:hAnsi="Courier New" w:cs="Courier New"/>
          <w:color w:val="444444"/>
          <w:spacing w:val="-18"/>
          <w:sz w:val="24"/>
          <w:szCs w:val="24"/>
          <w:lang w:eastAsia="ru-RU"/>
        </w:rPr>
        <w:t>ненормированный</w:t>
      </w:r>
      <w:proofErr w:type="gramEnd"/>
      <w:r w:rsidRPr="007C0D73">
        <w:rPr>
          <w:rFonts w:ascii="Courier New" w:eastAsia="Times New Roman" w:hAnsi="Courier New" w:cs="Courier New"/>
          <w:color w:val="444444"/>
          <w:spacing w:val="-18"/>
          <w:sz w:val="24"/>
          <w:szCs w:val="24"/>
          <w:lang w:eastAsia="ru-RU"/>
        </w:rPr>
        <w:t xml:space="preserve"> служебный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день.</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12. Муниципальному служащему предоставляется:</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lastRenderedPageBreak/>
        <w:t>    ежегодный     основной   оплачиваемый   отпуск  продолжительностью 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календарных дней;</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ежегодный  дополнительный   оплачиваемый  отпуск    за    выслугу   лет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продолжительностью _____ календарных дней;</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ежегодный   дополнительный   оплачиваемый   отпуск   </w:t>
      </w:r>
      <w:proofErr w:type="gramStart"/>
      <w:r w:rsidRPr="007C0D73">
        <w:rPr>
          <w:rFonts w:ascii="Courier New" w:eastAsia="Times New Roman" w:hAnsi="Courier New" w:cs="Courier New"/>
          <w:color w:val="444444"/>
          <w:spacing w:val="-18"/>
          <w:sz w:val="24"/>
          <w:szCs w:val="24"/>
          <w:lang w:eastAsia="ru-RU"/>
        </w:rPr>
        <w:t>за</w:t>
      </w:r>
      <w:proofErr w:type="gramEnd"/>
      <w:r w:rsidRPr="007C0D73">
        <w:rPr>
          <w:rFonts w:ascii="Courier New" w:eastAsia="Times New Roman" w:hAnsi="Courier New" w:cs="Courier New"/>
          <w:color w:val="444444"/>
          <w:spacing w:val="-18"/>
          <w:sz w:val="24"/>
          <w:szCs w:val="24"/>
          <w:lang w:eastAsia="ru-RU"/>
        </w:rPr>
        <w:t xml:space="preserve"> ненормированный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служебный день продолжительностью ____ календарных дней.</w:t>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VI. Срок действия контракта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13. Контракт заключается на срок 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VII. Условия профессиональной служебной деятельности, гарантии, компенсации и льготы в связи с профессиональной служебной деятельностью</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14. Муниципальному       служащему     обеспечиваются        </w:t>
      </w:r>
      <w:proofErr w:type="gramStart"/>
      <w:r w:rsidRPr="007C0D73">
        <w:rPr>
          <w:rFonts w:ascii="Courier New" w:eastAsia="Times New Roman" w:hAnsi="Courier New" w:cs="Courier New"/>
          <w:color w:val="444444"/>
          <w:spacing w:val="-18"/>
          <w:sz w:val="24"/>
          <w:szCs w:val="24"/>
          <w:lang w:eastAsia="ru-RU"/>
        </w:rPr>
        <w:t>надлежащие</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организационно-технические условия, необходимые  для исполнения </w:t>
      </w:r>
      <w:proofErr w:type="gramStart"/>
      <w:r w:rsidRPr="007C0D73">
        <w:rPr>
          <w:rFonts w:ascii="Courier New" w:eastAsia="Times New Roman" w:hAnsi="Courier New" w:cs="Courier New"/>
          <w:color w:val="444444"/>
          <w:spacing w:val="-18"/>
          <w:sz w:val="24"/>
          <w:szCs w:val="24"/>
          <w:lang w:eastAsia="ru-RU"/>
        </w:rPr>
        <w:t>должностных</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обязанностей: 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w:t>
      </w:r>
      <w:proofErr w:type="gramStart"/>
      <w:r w:rsidRPr="007C0D73">
        <w:rPr>
          <w:rFonts w:ascii="Courier New" w:eastAsia="Times New Roman" w:hAnsi="Courier New" w:cs="Courier New"/>
          <w:color w:val="444444"/>
          <w:spacing w:val="-18"/>
          <w:sz w:val="24"/>
          <w:szCs w:val="24"/>
          <w:lang w:eastAsia="ru-RU"/>
        </w:rPr>
        <w:t xml:space="preserve">(оборудование служебного места </w:t>
      </w:r>
      <w:proofErr w:type="gramEnd"/>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средствами связи, обеспечение компьютерной и иной оргтехникой,</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обеспечение доступа к информационно-правовым системам и т.д.)</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15. Муниципальному  служащему   предоставляются гарантии, компенсации 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льготы    в  связи  с    профессиональной  служебной         деятельностью,</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7C0D73">
        <w:rPr>
          <w:rFonts w:ascii="Courier New" w:eastAsia="Times New Roman" w:hAnsi="Courier New" w:cs="Courier New"/>
          <w:color w:val="444444"/>
          <w:spacing w:val="-18"/>
          <w:sz w:val="24"/>
          <w:szCs w:val="24"/>
          <w:lang w:eastAsia="ru-RU"/>
        </w:rPr>
        <w:t xml:space="preserve">предусмотренные     Федеральным     законом,     законом   Алтайского  края </w:t>
      </w:r>
      <w:proofErr w:type="gramEnd"/>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"О муниципальной службе в Алтайском крае"  и иными  нормативными  правовыми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актами.</w:t>
      </w:r>
    </w:p>
    <w:p w:rsidR="007C0D73" w:rsidRPr="007C0D73" w:rsidRDefault="007C0D73" w:rsidP="007C0D73">
      <w:pPr>
        <w:spacing w:after="240" w:line="240" w:lineRule="auto"/>
        <w:jc w:val="center"/>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VIII. Иные условия контракта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16. Муниципальный      служащий  подлежит  обязательному   страхованию,</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7C0D73">
        <w:rPr>
          <w:rFonts w:ascii="Courier New" w:eastAsia="Times New Roman" w:hAnsi="Courier New" w:cs="Courier New"/>
          <w:color w:val="444444"/>
          <w:spacing w:val="-18"/>
          <w:sz w:val="24"/>
          <w:szCs w:val="24"/>
          <w:lang w:eastAsia="ru-RU"/>
        </w:rPr>
        <w:t>предусмотренному</w:t>
      </w:r>
      <w:proofErr w:type="gramEnd"/>
      <w:r w:rsidRPr="007C0D73">
        <w:rPr>
          <w:rFonts w:ascii="Courier New" w:eastAsia="Times New Roman" w:hAnsi="Courier New" w:cs="Courier New"/>
          <w:color w:val="444444"/>
          <w:spacing w:val="-18"/>
          <w:sz w:val="24"/>
          <w:szCs w:val="24"/>
          <w:lang w:eastAsia="ru-RU"/>
        </w:rPr>
        <w:t xml:space="preserve"> законодательством Российской Федерации.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17. Иные условия контракта: 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lastRenderedPageBreak/>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___________________________________________________________________________</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t>IX. Ответственность сторон контракта. Изменение контракта. Прекращение действия контракта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br/>
        <w:t xml:space="preserve">    18. Представитель     нанимателя  и     Муниципальный  служащий   несут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7C0D73">
        <w:rPr>
          <w:rFonts w:ascii="Courier New" w:eastAsia="Times New Roman" w:hAnsi="Courier New" w:cs="Courier New"/>
          <w:color w:val="444444"/>
          <w:spacing w:val="-18"/>
          <w:sz w:val="24"/>
          <w:szCs w:val="24"/>
          <w:lang w:eastAsia="ru-RU"/>
        </w:rPr>
        <w:t xml:space="preserve">ответственность за  неисполнение или ненадлежащее исполнение взятых на себя </w:t>
      </w:r>
      <w:proofErr w:type="gramEnd"/>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обязанностей и  обязательств  в соответствии с законодательством </w:t>
      </w:r>
      <w:proofErr w:type="gramStart"/>
      <w:r w:rsidRPr="007C0D73">
        <w:rPr>
          <w:rFonts w:ascii="Courier New" w:eastAsia="Times New Roman" w:hAnsi="Courier New" w:cs="Courier New"/>
          <w:color w:val="444444"/>
          <w:spacing w:val="-18"/>
          <w:sz w:val="24"/>
          <w:szCs w:val="24"/>
          <w:lang w:eastAsia="ru-RU"/>
        </w:rPr>
        <w:t>Российской</w:t>
      </w:r>
      <w:proofErr w:type="gramEnd"/>
      <w:r w:rsidRPr="007C0D73">
        <w:rPr>
          <w:rFonts w:ascii="Courier New" w:eastAsia="Times New Roman" w:hAnsi="Courier New" w:cs="Courier New"/>
          <w:color w:val="444444"/>
          <w:spacing w:val="-18"/>
          <w:sz w:val="24"/>
          <w:szCs w:val="24"/>
          <w:lang w:eastAsia="ru-RU"/>
        </w:rPr>
        <w:t xml:space="preserve">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Федерации.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19. Запрещается   требовать  от  Муниципального  служащего   исполнения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должностных обязанностей, не установленных настоящим контрактом.</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20. Изменения в  настоящий  контракт  могут быть внесены  по соглашению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сторон в следующих случаях:</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при изменении законодательства Российской Федерации;</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по инициативе любой из сторон настоящего контракта.</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    При изменении Представителем нанимателя существенных условий настоящего </w:t>
      </w:r>
    </w:p>
    <w:p w:rsidR="007C0D73" w:rsidRPr="007C0D73" w:rsidRDefault="007C0D73" w:rsidP="007C0D73">
      <w:pPr>
        <w:spacing w:after="0" w:line="240" w:lineRule="auto"/>
        <w:textAlignment w:val="baseline"/>
        <w:rPr>
          <w:rFonts w:ascii="Courier New" w:eastAsia="Times New Roman" w:hAnsi="Courier New" w:cs="Courier New"/>
          <w:color w:val="444444"/>
          <w:spacing w:val="-18"/>
          <w:sz w:val="24"/>
          <w:szCs w:val="24"/>
          <w:lang w:eastAsia="ru-RU"/>
        </w:rPr>
      </w:pPr>
      <w:r w:rsidRPr="007C0D73">
        <w:rPr>
          <w:rFonts w:ascii="Courier New" w:eastAsia="Times New Roman" w:hAnsi="Courier New" w:cs="Courier New"/>
          <w:color w:val="444444"/>
          <w:spacing w:val="-18"/>
          <w:sz w:val="24"/>
          <w:szCs w:val="24"/>
          <w:lang w:eastAsia="ru-RU"/>
        </w:rPr>
        <w:t xml:space="preserve">контракта Муниципальный служащий уведомляется об этом не </w:t>
      </w:r>
      <w:proofErr w:type="gramStart"/>
      <w:r w:rsidRPr="007C0D73">
        <w:rPr>
          <w:rFonts w:ascii="Courier New" w:eastAsia="Times New Roman" w:hAnsi="Courier New" w:cs="Courier New"/>
          <w:color w:val="444444"/>
          <w:spacing w:val="-18"/>
          <w:sz w:val="24"/>
          <w:szCs w:val="24"/>
          <w:lang w:eastAsia="ru-RU"/>
        </w:rPr>
        <w:t>позднее</w:t>
      </w:r>
      <w:proofErr w:type="gramEnd"/>
      <w:r w:rsidRPr="007C0D73">
        <w:rPr>
          <w:rFonts w:ascii="Courier New" w:eastAsia="Times New Roman" w:hAnsi="Courier New" w:cs="Courier New"/>
          <w:color w:val="444444"/>
          <w:spacing w:val="-18"/>
          <w:sz w:val="24"/>
          <w:szCs w:val="24"/>
          <w:lang w:eastAsia="ru-RU"/>
        </w:rPr>
        <w:t xml:space="preserve"> чем за два </w:t>
      </w: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пунктом 12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12. Гражданин, изъявивший желание участвовать в конкурсе, представляет в орган местного самоуправления: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а) личное заявление;</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б) собственноручно заполненную и подписанную анкету по форме, установленной </w:t>
      </w:r>
      <w:hyperlink r:id="rId71" w:history="1">
        <w:r w:rsidRPr="007C0D73">
          <w:rPr>
            <w:rFonts w:ascii="Arial" w:eastAsia="Times New Roman" w:hAnsi="Arial" w:cs="Arial"/>
            <w:color w:val="3451A0"/>
            <w:sz w:val="24"/>
            <w:szCs w:val="24"/>
            <w:u w:val="single"/>
            <w:lang w:eastAsia="ru-RU"/>
          </w:rPr>
          <w:t>распоряжением Правительства Российской Федерации от 26 мая 2005 года N 667-р</w:t>
        </w:r>
      </w:hyperlink>
      <w:r w:rsidRPr="007C0D73">
        <w:rPr>
          <w:rFonts w:ascii="Arial" w:eastAsia="Times New Roman" w:hAnsi="Arial" w:cs="Arial"/>
          <w:color w:val="444444"/>
          <w:sz w:val="24"/>
          <w:szCs w:val="24"/>
          <w:lang w:eastAsia="ru-RU"/>
        </w:rPr>
        <w:t>, с приложением фотографии;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копию паспорта (паспорт предъявляется лично по прибытии на конкурс);</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72" w:history="1">
        <w:r w:rsidRPr="007C0D73">
          <w:rPr>
            <w:rFonts w:ascii="Arial" w:eastAsia="Times New Roman" w:hAnsi="Arial" w:cs="Arial"/>
            <w:color w:val="3451A0"/>
            <w:sz w:val="24"/>
            <w:szCs w:val="24"/>
            <w:u w:val="single"/>
            <w:lang w:eastAsia="ru-RU"/>
          </w:rPr>
          <w:t>Закона Алтайского края от 02.11.2020 N 81-ЗС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proofErr w:type="gramStart"/>
      <w:r w:rsidRPr="007C0D73">
        <w:rPr>
          <w:rFonts w:ascii="Arial" w:eastAsia="Times New Roman" w:hAnsi="Arial" w:cs="Arial"/>
          <w:color w:val="444444"/>
          <w:sz w:val="24"/>
          <w:szCs w:val="24"/>
          <w:lang w:eastAsia="ru-RU"/>
        </w:rP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7C0D73">
        <w:rPr>
          <w:rFonts w:ascii="Arial" w:eastAsia="Times New Roman" w:hAnsi="Arial" w:cs="Arial"/>
          <w:color w:val="444444"/>
          <w:sz w:val="24"/>
          <w:szCs w:val="24"/>
          <w:lang w:eastAsia="ru-RU"/>
        </w:rPr>
        <w:t xml:space="preserve"> </w:t>
      </w:r>
      <w:proofErr w:type="gramStart"/>
      <w:r w:rsidRPr="007C0D73">
        <w:rPr>
          <w:rFonts w:ascii="Arial" w:eastAsia="Times New Roman" w:hAnsi="Arial" w:cs="Arial"/>
          <w:color w:val="444444"/>
          <w:sz w:val="24"/>
          <w:szCs w:val="24"/>
          <w:lang w:eastAsia="ru-RU"/>
        </w:rPr>
        <w:t>выполнении</w:t>
      </w:r>
      <w:proofErr w:type="gramEnd"/>
      <w:r w:rsidRPr="007C0D73">
        <w:rPr>
          <w:rFonts w:ascii="Arial" w:eastAsia="Times New Roman" w:hAnsi="Arial" w:cs="Arial"/>
          <w:color w:val="444444"/>
          <w:sz w:val="24"/>
          <w:szCs w:val="24"/>
          <w:lang w:eastAsia="ru-RU"/>
        </w:rPr>
        <w:t xml:space="preserve"> им обязанностей, предусмотренных уставом и правилами внутреннего распорядка образовательной организации;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ж) оформленное в письменной форме согласие своих родителей (законных представителей) на участие в конкурсе (для граждан, не достигших возраста 18 лет), за исключением граждан, не достигших возраста 18 лет, но в соответствии с пунктом 2 статьи 21 и статьей 27 </w:t>
      </w:r>
      <w:hyperlink r:id="rId73" w:anchor="DD20Q9" w:history="1">
        <w:r w:rsidRPr="007C0D73">
          <w:rPr>
            <w:rFonts w:ascii="Arial" w:eastAsia="Times New Roman" w:hAnsi="Arial" w:cs="Arial"/>
            <w:color w:val="3451A0"/>
            <w:sz w:val="24"/>
            <w:szCs w:val="24"/>
            <w:u w:val="single"/>
            <w:lang w:eastAsia="ru-RU"/>
          </w:rPr>
          <w:t>Гражданского кодекса Российской Федерации</w:t>
        </w:r>
      </w:hyperlink>
      <w:r w:rsidRPr="007C0D73">
        <w:rPr>
          <w:rFonts w:ascii="Arial" w:eastAsia="Times New Roman" w:hAnsi="Arial" w:cs="Arial"/>
          <w:color w:val="444444"/>
          <w:sz w:val="24"/>
          <w:szCs w:val="24"/>
          <w:lang w:eastAsia="ru-RU"/>
        </w:rPr>
        <w:t> признанных полностью дееспособными;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w:t>
      </w:r>
      <w:proofErr w:type="spellStart"/>
      <w:r w:rsidRPr="007C0D73">
        <w:rPr>
          <w:rFonts w:ascii="Arial" w:eastAsia="Times New Roman" w:hAnsi="Arial" w:cs="Arial"/>
          <w:color w:val="444444"/>
          <w:sz w:val="24"/>
          <w:szCs w:val="24"/>
          <w:lang w:eastAsia="ru-RU"/>
        </w:rPr>
        <w:t>пп</w:t>
      </w:r>
      <w:proofErr w:type="spellEnd"/>
      <w:r w:rsidRPr="007C0D73">
        <w:rPr>
          <w:rFonts w:ascii="Arial" w:eastAsia="Times New Roman" w:hAnsi="Arial" w:cs="Arial"/>
          <w:color w:val="444444"/>
          <w:sz w:val="24"/>
          <w:szCs w:val="24"/>
          <w:lang w:eastAsia="ru-RU"/>
        </w:rPr>
        <w:t xml:space="preserve">. "ж" </w:t>
      </w:r>
      <w:proofErr w:type="gramStart"/>
      <w:r w:rsidRPr="007C0D73">
        <w:rPr>
          <w:rFonts w:ascii="Arial" w:eastAsia="Times New Roman" w:hAnsi="Arial" w:cs="Arial"/>
          <w:color w:val="444444"/>
          <w:sz w:val="24"/>
          <w:szCs w:val="24"/>
          <w:lang w:eastAsia="ru-RU"/>
        </w:rPr>
        <w:t>введен</w:t>
      </w:r>
      <w:proofErr w:type="gramEnd"/>
      <w:r w:rsidRPr="007C0D73">
        <w:rPr>
          <w:rFonts w:ascii="Arial" w:eastAsia="Times New Roman" w:hAnsi="Arial" w:cs="Arial"/>
          <w:color w:val="444444"/>
          <w:sz w:val="24"/>
          <w:szCs w:val="24"/>
          <w:lang w:eastAsia="ru-RU"/>
        </w:rPr>
        <w:t> </w:t>
      </w:r>
      <w:hyperlink r:id="rId74" w:history="1">
        <w:r w:rsidRPr="007C0D73">
          <w:rPr>
            <w:rFonts w:ascii="Arial" w:eastAsia="Times New Roman" w:hAnsi="Arial" w:cs="Arial"/>
            <w:color w:val="3451A0"/>
            <w:sz w:val="24"/>
            <w:szCs w:val="24"/>
            <w:u w:val="single"/>
            <w:lang w:eastAsia="ru-RU"/>
          </w:rPr>
          <w:t>Законом Алтайского края от 02.11.2022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proofErr w:type="gramStart"/>
      <w:r w:rsidRPr="007C0D73">
        <w:rPr>
          <w:rFonts w:ascii="Arial" w:eastAsia="Times New Roman" w:hAnsi="Arial" w:cs="Arial"/>
          <w:color w:val="444444"/>
          <w:sz w:val="24"/>
          <w:szCs w:val="24"/>
          <w:lang w:eastAsia="ru-RU"/>
        </w:rPr>
        <w:t>з) при поступлении на обучение по имеющей государственную аккредитацию образовательной программе среднего профессионального образования -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r w:rsidRPr="007C0D73">
        <w:rPr>
          <w:rFonts w:ascii="Arial" w:eastAsia="Times New Roman" w:hAnsi="Arial" w:cs="Arial"/>
          <w:color w:val="444444"/>
          <w:sz w:val="24"/>
          <w:szCs w:val="24"/>
          <w:lang w:eastAsia="ru-RU"/>
        </w:rPr>
        <w:br/>
      </w:r>
      <w:proofErr w:type="gramEnd"/>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w:t>
      </w:r>
      <w:proofErr w:type="spellStart"/>
      <w:r w:rsidRPr="007C0D73">
        <w:rPr>
          <w:rFonts w:ascii="Arial" w:eastAsia="Times New Roman" w:hAnsi="Arial" w:cs="Arial"/>
          <w:color w:val="444444"/>
          <w:sz w:val="24"/>
          <w:szCs w:val="24"/>
          <w:lang w:eastAsia="ru-RU"/>
        </w:rPr>
        <w:t>пп</w:t>
      </w:r>
      <w:proofErr w:type="spellEnd"/>
      <w:r w:rsidRPr="007C0D73">
        <w:rPr>
          <w:rFonts w:ascii="Arial" w:eastAsia="Times New Roman" w:hAnsi="Arial" w:cs="Arial"/>
          <w:color w:val="444444"/>
          <w:sz w:val="24"/>
          <w:szCs w:val="24"/>
          <w:lang w:eastAsia="ru-RU"/>
        </w:rPr>
        <w:t xml:space="preserve">. "з" </w:t>
      </w:r>
      <w:proofErr w:type="gramStart"/>
      <w:r w:rsidRPr="007C0D73">
        <w:rPr>
          <w:rFonts w:ascii="Arial" w:eastAsia="Times New Roman" w:hAnsi="Arial" w:cs="Arial"/>
          <w:color w:val="444444"/>
          <w:sz w:val="24"/>
          <w:szCs w:val="24"/>
          <w:lang w:eastAsia="ru-RU"/>
        </w:rPr>
        <w:t>введен</w:t>
      </w:r>
      <w:proofErr w:type="gramEnd"/>
      <w:r w:rsidRPr="007C0D73">
        <w:rPr>
          <w:rFonts w:ascii="Arial" w:eastAsia="Times New Roman" w:hAnsi="Arial" w:cs="Arial"/>
          <w:color w:val="444444"/>
          <w:sz w:val="24"/>
          <w:szCs w:val="24"/>
          <w:lang w:eastAsia="ru-RU"/>
        </w:rPr>
        <w:t> </w:t>
      </w:r>
      <w:hyperlink r:id="rId75" w:history="1">
        <w:r w:rsidRPr="007C0D73">
          <w:rPr>
            <w:rFonts w:ascii="Arial" w:eastAsia="Times New Roman" w:hAnsi="Arial" w:cs="Arial"/>
            <w:color w:val="3451A0"/>
            <w:sz w:val="24"/>
            <w:szCs w:val="24"/>
            <w:u w:val="single"/>
            <w:lang w:eastAsia="ru-RU"/>
          </w:rPr>
          <w:t>Законом Алтайского края от 02.11.2022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proofErr w:type="gramStart"/>
      <w:r w:rsidRPr="007C0D73">
        <w:rPr>
          <w:rFonts w:ascii="Arial" w:eastAsia="Times New Roman" w:hAnsi="Arial" w:cs="Arial"/>
          <w:color w:val="444444"/>
          <w:sz w:val="24"/>
          <w:szCs w:val="24"/>
          <w:lang w:eastAsia="ru-RU"/>
        </w:rPr>
        <w:t xml:space="preserve">и) при поступлении на обучение по имеющей государственную аккредитацию образовательной программе высшего образования (программе </w:t>
      </w:r>
      <w:proofErr w:type="spellStart"/>
      <w:r w:rsidRPr="007C0D73">
        <w:rPr>
          <w:rFonts w:ascii="Arial" w:eastAsia="Times New Roman" w:hAnsi="Arial" w:cs="Arial"/>
          <w:color w:val="444444"/>
          <w:sz w:val="24"/>
          <w:szCs w:val="24"/>
          <w:lang w:eastAsia="ru-RU"/>
        </w:rPr>
        <w:t>бакалавриата</w:t>
      </w:r>
      <w:proofErr w:type="spellEnd"/>
      <w:r w:rsidRPr="007C0D73">
        <w:rPr>
          <w:rFonts w:ascii="Arial" w:eastAsia="Times New Roman" w:hAnsi="Arial" w:cs="Arial"/>
          <w:color w:val="444444"/>
          <w:sz w:val="24"/>
          <w:szCs w:val="24"/>
          <w:lang w:eastAsia="ru-RU"/>
        </w:rPr>
        <w:t xml:space="preserve">, программе </w:t>
      </w:r>
      <w:proofErr w:type="spellStart"/>
      <w:r w:rsidRPr="007C0D73">
        <w:rPr>
          <w:rFonts w:ascii="Arial" w:eastAsia="Times New Roman" w:hAnsi="Arial" w:cs="Arial"/>
          <w:color w:val="444444"/>
          <w:sz w:val="24"/>
          <w:szCs w:val="24"/>
          <w:lang w:eastAsia="ru-RU"/>
        </w:rPr>
        <w:t>специалитета</w:t>
      </w:r>
      <w:proofErr w:type="spellEnd"/>
      <w:r w:rsidRPr="007C0D73">
        <w:rPr>
          <w:rFonts w:ascii="Arial" w:eastAsia="Times New Roman" w:hAnsi="Arial" w:cs="Arial"/>
          <w:color w:val="444444"/>
          <w:sz w:val="24"/>
          <w:szCs w:val="24"/>
          <w:lang w:eastAsia="ru-RU"/>
        </w:rPr>
        <w:t xml:space="preserve">) -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w:t>
      </w:r>
      <w:r w:rsidRPr="007C0D73">
        <w:rPr>
          <w:rFonts w:ascii="Arial" w:eastAsia="Times New Roman" w:hAnsi="Arial" w:cs="Arial"/>
          <w:color w:val="444444"/>
          <w:sz w:val="24"/>
          <w:szCs w:val="24"/>
          <w:lang w:eastAsia="ru-RU"/>
        </w:rPr>
        <w:lastRenderedPageBreak/>
        <w:t>случае если получение им среднего общего образования или среднего профессионального образования не завершено;</w:t>
      </w:r>
      <w:r w:rsidRPr="007C0D73">
        <w:rPr>
          <w:rFonts w:ascii="Arial" w:eastAsia="Times New Roman" w:hAnsi="Arial" w:cs="Arial"/>
          <w:color w:val="444444"/>
          <w:sz w:val="24"/>
          <w:szCs w:val="24"/>
          <w:lang w:eastAsia="ru-RU"/>
        </w:rPr>
        <w:br/>
      </w:r>
      <w:proofErr w:type="gramEnd"/>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w:t>
      </w:r>
      <w:proofErr w:type="spellStart"/>
      <w:r w:rsidRPr="007C0D73">
        <w:rPr>
          <w:rFonts w:ascii="Arial" w:eastAsia="Times New Roman" w:hAnsi="Arial" w:cs="Arial"/>
          <w:color w:val="444444"/>
          <w:sz w:val="24"/>
          <w:szCs w:val="24"/>
          <w:lang w:eastAsia="ru-RU"/>
        </w:rPr>
        <w:t>пп</w:t>
      </w:r>
      <w:proofErr w:type="spellEnd"/>
      <w:r w:rsidRPr="007C0D73">
        <w:rPr>
          <w:rFonts w:ascii="Arial" w:eastAsia="Times New Roman" w:hAnsi="Arial" w:cs="Arial"/>
          <w:color w:val="444444"/>
          <w:sz w:val="24"/>
          <w:szCs w:val="24"/>
          <w:lang w:eastAsia="ru-RU"/>
        </w:rPr>
        <w:t xml:space="preserve">. "и" </w:t>
      </w:r>
      <w:proofErr w:type="gramStart"/>
      <w:r w:rsidRPr="007C0D73">
        <w:rPr>
          <w:rFonts w:ascii="Arial" w:eastAsia="Times New Roman" w:hAnsi="Arial" w:cs="Arial"/>
          <w:color w:val="444444"/>
          <w:sz w:val="24"/>
          <w:szCs w:val="24"/>
          <w:lang w:eastAsia="ru-RU"/>
        </w:rPr>
        <w:t>введен</w:t>
      </w:r>
      <w:proofErr w:type="gramEnd"/>
      <w:r w:rsidRPr="007C0D73">
        <w:rPr>
          <w:rFonts w:ascii="Arial" w:eastAsia="Times New Roman" w:hAnsi="Arial" w:cs="Arial"/>
          <w:color w:val="444444"/>
          <w:sz w:val="24"/>
          <w:szCs w:val="24"/>
          <w:lang w:eastAsia="ru-RU"/>
        </w:rPr>
        <w:t> </w:t>
      </w:r>
      <w:hyperlink r:id="rId76" w:history="1">
        <w:r w:rsidRPr="007C0D73">
          <w:rPr>
            <w:rFonts w:ascii="Arial" w:eastAsia="Times New Roman" w:hAnsi="Arial" w:cs="Arial"/>
            <w:color w:val="3451A0"/>
            <w:sz w:val="24"/>
            <w:szCs w:val="24"/>
            <w:u w:val="single"/>
            <w:lang w:eastAsia="ru-RU"/>
          </w:rPr>
          <w:t>Законом Алтайского края от 02.11.2022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к) при поступлении на обучение по имеющей государственную аккредитацию образовательной программе высшего образования (программе магистратуры) - диплом бакалавра и приложение к нему или диплом специалиста и приложение к нему.</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w:t>
      </w:r>
      <w:proofErr w:type="spellStart"/>
      <w:r w:rsidRPr="007C0D73">
        <w:rPr>
          <w:rFonts w:ascii="Arial" w:eastAsia="Times New Roman" w:hAnsi="Arial" w:cs="Arial"/>
          <w:color w:val="444444"/>
          <w:sz w:val="24"/>
          <w:szCs w:val="24"/>
          <w:lang w:eastAsia="ru-RU"/>
        </w:rPr>
        <w:t>пп</w:t>
      </w:r>
      <w:proofErr w:type="spellEnd"/>
      <w:r w:rsidRPr="007C0D73">
        <w:rPr>
          <w:rFonts w:ascii="Arial" w:eastAsia="Times New Roman" w:hAnsi="Arial" w:cs="Arial"/>
          <w:color w:val="444444"/>
          <w:sz w:val="24"/>
          <w:szCs w:val="24"/>
          <w:lang w:eastAsia="ru-RU"/>
        </w:rPr>
        <w:t xml:space="preserve">. "к" </w:t>
      </w:r>
      <w:proofErr w:type="gramStart"/>
      <w:r w:rsidRPr="007C0D73">
        <w:rPr>
          <w:rFonts w:ascii="Arial" w:eastAsia="Times New Roman" w:hAnsi="Arial" w:cs="Arial"/>
          <w:color w:val="444444"/>
          <w:sz w:val="24"/>
          <w:szCs w:val="24"/>
          <w:lang w:eastAsia="ru-RU"/>
        </w:rPr>
        <w:t>введен</w:t>
      </w:r>
      <w:proofErr w:type="gramEnd"/>
      <w:r w:rsidRPr="007C0D73">
        <w:rPr>
          <w:rFonts w:ascii="Arial" w:eastAsia="Times New Roman" w:hAnsi="Arial" w:cs="Arial"/>
          <w:color w:val="444444"/>
          <w:sz w:val="24"/>
          <w:szCs w:val="24"/>
          <w:lang w:eastAsia="ru-RU"/>
        </w:rPr>
        <w:t> </w:t>
      </w:r>
      <w:hyperlink r:id="rId77" w:history="1">
        <w:r w:rsidRPr="007C0D73">
          <w:rPr>
            <w:rFonts w:ascii="Arial" w:eastAsia="Times New Roman" w:hAnsi="Arial" w:cs="Arial"/>
            <w:color w:val="3451A0"/>
            <w:sz w:val="24"/>
            <w:szCs w:val="24"/>
            <w:u w:val="single"/>
            <w:lang w:eastAsia="ru-RU"/>
          </w:rPr>
          <w:t>Законом Алтайского края от 02.11.2022 N 95-ЗС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13. Конкурсная комиссия оценивает претендентов на основании представленных документов, указанных в пункте 12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закону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14. Конкурсная комиссия проводит заседания и принимает решение </w:t>
      </w:r>
      <w:proofErr w:type="gramStart"/>
      <w:r w:rsidRPr="007C0D73">
        <w:rPr>
          <w:rFonts w:ascii="Arial" w:eastAsia="Times New Roman" w:hAnsi="Arial" w:cs="Arial"/>
          <w:color w:val="444444"/>
          <w:sz w:val="24"/>
          <w:szCs w:val="24"/>
          <w:lang w:eastAsia="ru-RU"/>
        </w:rPr>
        <w:t>о заключении договора о целевом обучении в течение одного дня с даты проведения заседания в порядке</w:t>
      </w:r>
      <w:proofErr w:type="gramEnd"/>
      <w:r w:rsidRPr="007C0D73">
        <w:rPr>
          <w:rFonts w:ascii="Arial" w:eastAsia="Times New Roman" w:hAnsi="Arial" w:cs="Arial"/>
          <w:color w:val="444444"/>
          <w:sz w:val="24"/>
          <w:szCs w:val="24"/>
          <w:lang w:eastAsia="ru-RU"/>
        </w:rPr>
        <w:t>, установленном муниципальным правовым актом.</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12 настоящего Порядка.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78" w:history="1">
        <w:r w:rsidRPr="007C0D73">
          <w:rPr>
            <w:rFonts w:ascii="Arial" w:eastAsia="Times New Roman" w:hAnsi="Arial" w:cs="Arial"/>
            <w:color w:val="3451A0"/>
            <w:sz w:val="24"/>
            <w:szCs w:val="24"/>
            <w:u w:val="single"/>
            <w:lang w:eastAsia="ru-RU"/>
          </w:rPr>
          <w:t>Закона Алтайского края от 03.05.2017 N 29-ЗС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16. Гражданам, участвовавшим в конкурсе, сообщается о результатах в письменной форме в течение одного месяца со дня его завершения.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lastRenderedPageBreak/>
        <w:t>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19. Указанный срок в соответствии со статьей 28.1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пунктом 20 настоящего Порядка, но не более пяти лет.</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20. </w:t>
      </w:r>
      <w:proofErr w:type="gramStart"/>
      <w:r w:rsidRPr="007C0D73">
        <w:rPr>
          <w:rFonts w:ascii="Arial" w:eastAsia="Times New Roman" w:hAnsi="Arial" w:cs="Arial"/>
          <w:color w:val="444444"/>
          <w:sz w:val="24"/>
          <w:szCs w:val="24"/>
          <w:lang w:eastAsia="ru-RU"/>
        </w:rPr>
        <w:t>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r w:rsidRPr="007C0D73">
        <w:rPr>
          <w:rFonts w:ascii="Arial" w:eastAsia="Times New Roman" w:hAnsi="Arial" w:cs="Arial"/>
          <w:color w:val="444444"/>
          <w:sz w:val="24"/>
          <w:szCs w:val="24"/>
          <w:lang w:eastAsia="ru-RU"/>
        </w:rPr>
        <w:br/>
      </w:r>
      <w:proofErr w:type="gramEnd"/>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(в ред. </w:t>
      </w:r>
      <w:hyperlink r:id="rId79" w:history="1">
        <w:r w:rsidRPr="007C0D73">
          <w:rPr>
            <w:rFonts w:ascii="Arial" w:eastAsia="Times New Roman" w:hAnsi="Arial" w:cs="Arial"/>
            <w:color w:val="3451A0"/>
            <w:sz w:val="24"/>
            <w:szCs w:val="24"/>
            <w:u w:val="single"/>
            <w:lang w:eastAsia="ru-RU"/>
          </w:rPr>
          <w:t>Закона Алтайского края от 03.05.2017 N 29-ЗС</w:t>
        </w:r>
      </w:hyperlink>
      <w:r w:rsidRPr="007C0D73">
        <w:rPr>
          <w:rFonts w:ascii="Arial" w:eastAsia="Times New Roman" w:hAnsi="Arial" w:cs="Arial"/>
          <w:color w:val="444444"/>
          <w:sz w:val="24"/>
          <w:szCs w:val="24"/>
          <w:lang w:eastAsia="ru-RU"/>
        </w:rPr>
        <w:t>)</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 xml:space="preserve">21. </w:t>
      </w:r>
      <w:proofErr w:type="gramStart"/>
      <w:r w:rsidRPr="007C0D73">
        <w:rPr>
          <w:rFonts w:ascii="Arial" w:eastAsia="Times New Roman" w:hAnsi="Arial" w:cs="Arial"/>
          <w:color w:val="444444"/>
          <w:sz w:val="24"/>
          <w:szCs w:val="24"/>
          <w:lang w:eastAsia="ru-RU"/>
        </w:rPr>
        <w:t>Контроль за</w:t>
      </w:r>
      <w:proofErr w:type="gramEnd"/>
      <w:r w:rsidRPr="007C0D73">
        <w:rPr>
          <w:rFonts w:ascii="Arial" w:eastAsia="Times New Roman" w:hAnsi="Arial" w:cs="Arial"/>
          <w:color w:val="444444"/>
          <w:sz w:val="24"/>
          <w:szCs w:val="24"/>
          <w:lang w:eastAsia="ru-RU"/>
        </w:rPr>
        <w:t xml:space="preserve">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C0D73">
        <w:rPr>
          <w:rFonts w:ascii="Arial" w:eastAsia="Times New Roman" w:hAnsi="Arial" w:cs="Arial"/>
          <w:color w:val="444444"/>
          <w:sz w:val="24"/>
          <w:szCs w:val="24"/>
          <w:lang w:eastAsia="ru-RU"/>
        </w:rPr>
        <w:t>дств св</w:t>
      </w:r>
      <w:proofErr w:type="gramEnd"/>
      <w:r w:rsidRPr="007C0D73">
        <w:rPr>
          <w:rFonts w:ascii="Arial" w:eastAsia="Times New Roman" w:hAnsi="Arial" w:cs="Arial"/>
          <w:color w:val="444444"/>
          <w:sz w:val="24"/>
          <w:szCs w:val="24"/>
          <w:lang w:eastAsia="ru-RU"/>
        </w:rPr>
        <w:t>язи и другие), осуществляются гражданами за счет собственных средств.</w:t>
      </w:r>
      <w:r w:rsidRPr="007C0D73">
        <w:rPr>
          <w:rFonts w:ascii="Arial" w:eastAsia="Times New Roman" w:hAnsi="Arial" w:cs="Arial"/>
          <w:color w:val="444444"/>
          <w:sz w:val="24"/>
          <w:szCs w:val="24"/>
          <w:lang w:eastAsia="ru-RU"/>
        </w:rPr>
        <w:br/>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r w:rsidRPr="007C0D73">
        <w:rPr>
          <w:rFonts w:ascii="Arial" w:eastAsia="Times New Roman" w:hAnsi="Arial" w:cs="Arial"/>
          <w:color w:val="444444"/>
          <w:sz w:val="24"/>
          <w:szCs w:val="24"/>
          <w:lang w:eastAsia="ru-RU"/>
        </w:rPr>
        <w:br/>
      </w:r>
    </w:p>
    <w:p w:rsidR="007C0D73" w:rsidRPr="007C0D73" w:rsidRDefault="007C0D73" w:rsidP="007C0D73">
      <w:pPr>
        <w:spacing w:after="240" w:line="240" w:lineRule="auto"/>
        <w:jc w:val="right"/>
        <w:textAlignment w:val="baseline"/>
        <w:outlineLvl w:val="2"/>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Приложение</w:t>
      </w:r>
      <w:r w:rsidRPr="007C0D73">
        <w:rPr>
          <w:rFonts w:ascii="Arial" w:eastAsia="Times New Roman" w:hAnsi="Arial" w:cs="Arial"/>
          <w:b/>
          <w:bCs/>
          <w:color w:val="444444"/>
          <w:sz w:val="24"/>
          <w:szCs w:val="24"/>
          <w:lang w:eastAsia="ru-RU"/>
        </w:rPr>
        <w:br/>
        <w:t>к Порядку</w:t>
      </w:r>
      <w:r w:rsidRPr="007C0D73">
        <w:rPr>
          <w:rFonts w:ascii="Arial" w:eastAsia="Times New Roman" w:hAnsi="Arial" w:cs="Arial"/>
          <w:b/>
          <w:bCs/>
          <w:color w:val="444444"/>
          <w:sz w:val="24"/>
          <w:szCs w:val="24"/>
          <w:lang w:eastAsia="ru-RU"/>
        </w:rPr>
        <w:br/>
        <w:t>заключения договора о целевом</w:t>
      </w:r>
      <w:r w:rsidRPr="007C0D73">
        <w:rPr>
          <w:rFonts w:ascii="Arial" w:eastAsia="Times New Roman" w:hAnsi="Arial" w:cs="Arial"/>
          <w:b/>
          <w:bCs/>
          <w:color w:val="444444"/>
          <w:sz w:val="24"/>
          <w:szCs w:val="24"/>
          <w:lang w:eastAsia="ru-RU"/>
        </w:rPr>
        <w:br/>
        <w:t>обучении между органом местного</w:t>
      </w:r>
      <w:r w:rsidRPr="007C0D73">
        <w:rPr>
          <w:rFonts w:ascii="Arial" w:eastAsia="Times New Roman" w:hAnsi="Arial" w:cs="Arial"/>
          <w:b/>
          <w:bCs/>
          <w:color w:val="444444"/>
          <w:sz w:val="24"/>
          <w:szCs w:val="24"/>
          <w:lang w:eastAsia="ru-RU"/>
        </w:rPr>
        <w:br/>
        <w:t>самоуправления и гражданином с</w:t>
      </w: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lastRenderedPageBreak/>
        <w:t>обязательством последующего</w:t>
      </w:r>
      <w:r w:rsidRPr="007C0D73">
        <w:rPr>
          <w:rFonts w:ascii="Arial" w:eastAsia="Times New Roman" w:hAnsi="Arial" w:cs="Arial"/>
          <w:b/>
          <w:bCs/>
          <w:color w:val="444444"/>
          <w:sz w:val="24"/>
          <w:szCs w:val="24"/>
          <w:lang w:eastAsia="ru-RU"/>
        </w:rPr>
        <w:br/>
        <w:t>прохождения муниципальной службы</w:t>
      </w:r>
    </w:p>
    <w:p w:rsidR="007C0D73" w:rsidRPr="007C0D73" w:rsidRDefault="007C0D73" w:rsidP="007C0D73">
      <w:pPr>
        <w:spacing w:after="240" w:line="240" w:lineRule="auto"/>
        <w:jc w:val="center"/>
        <w:textAlignment w:val="baseline"/>
        <w:rPr>
          <w:rFonts w:ascii="Arial" w:eastAsia="Times New Roman" w:hAnsi="Arial" w:cs="Arial"/>
          <w:b/>
          <w:bCs/>
          <w:color w:val="444444"/>
          <w:sz w:val="24"/>
          <w:szCs w:val="24"/>
          <w:lang w:eastAsia="ru-RU"/>
        </w:rPr>
      </w:pPr>
      <w:r w:rsidRPr="007C0D73">
        <w:rPr>
          <w:rFonts w:ascii="Arial" w:eastAsia="Times New Roman" w:hAnsi="Arial" w:cs="Arial"/>
          <w:b/>
          <w:bCs/>
          <w:color w:val="444444"/>
          <w:sz w:val="24"/>
          <w:szCs w:val="24"/>
          <w:lang w:eastAsia="ru-RU"/>
        </w:rPr>
        <w:br/>
      </w:r>
      <w:r w:rsidRPr="007C0D73">
        <w:rPr>
          <w:rFonts w:ascii="Arial" w:eastAsia="Times New Roman" w:hAnsi="Arial" w:cs="Arial"/>
          <w:b/>
          <w:bCs/>
          <w:color w:val="444444"/>
          <w:sz w:val="24"/>
          <w:szCs w:val="24"/>
          <w:lang w:eastAsia="ru-RU"/>
        </w:rPr>
        <w:br/>
        <w:t>ДОГОВОР О ЦЕЛЕВОМ ОБУЧЕНИИ МЕЖДУ ОРГАНОМ МЕСТНОГО САМОУПРАВЛЕНИЯ И ГРАЖДАНИНОМ С ОБЯЗАТЕЛЬСТВОМ ПОСЛЕДУЮЩЕГО ПРОХОЖДЕНИЯ МУНИЦИПАЛЬНОЙ СЛУЖБЫ</w:t>
      </w:r>
    </w:p>
    <w:p w:rsidR="007C0D73" w:rsidRPr="007C0D73" w:rsidRDefault="007C0D73" w:rsidP="007C0D73">
      <w:pPr>
        <w:spacing w:after="0" w:line="240" w:lineRule="auto"/>
        <w:textAlignment w:val="baseline"/>
        <w:rPr>
          <w:rFonts w:ascii="Arial" w:eastAsia="Times New Roman" w:hAnsi="Arial" w:cs="Arial"/>
          <w:color w:val="444444"/>
          <w:sz w:val="24"/>
          <w:szCs w:val="24"/>
          <w:lang w:eastAsia="ru-RU"/>
        </w:rPr>
      </w:pPr>
    </w:p>
    <w:p w:rsidR="007C0D73" w:rsidRPr="007C0D73" w:rsidRDefault="007C0D73" w:rsidP="007C0D73">
      <w:pPr>
        <w:spacing w:after="0" w:line="240" w:lineRule="auto"/>
        <w:ind w:firstLine="480"/>
        <w:textAlignment w:val="baseline"/>
        <w:rPr>
          <w:rFonts w:ascii="Arial" w:eastAsia="Times New Roman" w:hAnsi="Arial" w:cs="Arial"/>
          <w:color w:val="444444"/>
          <w:sz w:val="24"/>
          <w:szCs w:val="24"/>
          <w:lang w:eastAsia="ru-RU"/>
        </w:rPr>
      </w:pPr>
      <w:r w:rsidRPr="007C0D73">
        <w:rPr>
          <w:rFonts w:ascii="Arial" w:eastAsia="Times New Roman" w:hAnsi="Arial" w:cs="Arial"/>
          <w:color w:val="444444"/>
          <w:sz w:val="24"/>
          <w:szCs w:val="24"/>
          <w:lang w:eastAsia="ru-RU"/>
        </w:rPr>
        <w:t>Утратил силу. - </w:t>
      </w:r>
      <w:hyperlink r:id="rId80" w:history="1">
        <w:r w:rsidRPr="007C0D73">
          <w:rPr>
            <w:rFonts w:ascii="Arial" w:eastAsia="Times New Roman" w:hAnsi="Arial" w:cs="Arial"/>
            <w:color w:val="3451A0"/>
            <w:sz w:val="24"/>
            <w:szCs w:val="24"/>
            <w:u w:val="single"/>
            <w:lang w:eastAsia="ru-RU"/>
          </w:rPr>
          <w:t>Закон Алтайского края от 03.03.2022 N 19-ЗС</w:t>
        </w:r>
      </w:hyperlink>
      <w:r w:rsidRPr="007C0D73">
        <w:rPr>
          <w:rFonts w:ascii="Arial" w:eastAsia="Times New Roman" w:hAnsi="Arial" w:cs="Arial"/>
          <w:color w:val="444444"/>
          <w:sz w:val="24"/>
          <w:szCs w:val="24"/>
          <w:lang w:eastAsia="ru-RU"/>
        </w:rPr>
        <w:t>.</w:t>
      </w:r>
    </w:p>
    <w:p w:rsidR="005055AD" w:rsidRDefault="005055AD">
      <w:bookmarkStart w:id="0" w:name="_GoBack"/>
      <w:bookmarkEnd w:id="0"/>
    </w:p>
    <w:sectPr w:rsidR="00505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73"/>
    <w:rsid w:val="005055AD"/>
    <w:rsid w:val="007C0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91476">
      <w:bodyDiv w:val="1"/>
      <w:marLeft w:val="0"/>
      <w:marRight w:val="0"/>
      <w:marTop w:val="0"/>
      <w:marBottom w:val="0"/>
      <w:divBdr>
        <w:top w:val="none" w:sz="0" w:space="0" w:color="auto"/>
        <w:left w:val="none" w:sz="0" w:space="0" w:color="auto"/>
        <w:bottom w:val="none" w:sz="0" w:space="0" w:color="auto"/>
        <w:right w:val="none" w:sz="0" w:space="0" w:color="auto"/>
      </w:divBdr>
      <w:divsChild>
        <w:div w:id="947588480">
          <w:marLeft w:val="0"/>
          <w:marRight w:val="0"/>
          <w:marTop w:val="0"/>
          <w:marBottom w:val="0"/>
          <w:divBdr>
            <w:top w:val="none" w:sz="0" w:space="0" w:color="auto"/>
            <w:left w:val="none" w:sz="0" w:space="0" w:color="auto"/>
            <w:bottom w:val="none" w:sz="0" w:space="0" w:color="auto"/>
            <w:right w:val="none" w:sz="0" w:space="0" w:color="auto"/>
          </w:divBdr>
          <w:divsChild>
            <w:div w:id="1663849032">
              <w:marLeft w:val="0"/>
              <w:marRight w:val="0"/>
              <w:marTop w:val="0"/>
              <w:marBottom w:val="0"/>
              <w:divBdr>
                <w:top w:val="none" w:sz="0" w:space="0" w:color="auto"/>
                <w:left w:val="none" w:sz="0" w:space="0" w:color="auto"/>
                <w:bottom w:val="none" w:sz="0" w:space="0" w:color="auto"/>
                <w:right w:val="none" w:sz="0" w:space="0" w:color="auto"/>
              </w:divBdr>
              <w:divsChild>
                <w:div w:id="5621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4223">
          <w:marLeft w:val="0"/>
          <w:marRight w:val="0"/>
          <w:marTop w:val="0"/>
          <w:marBottom w:val="0"/>
          <w:divBdr>
            <w:top w:val="none" w:sz="0" w:space="0" w:color="auto"/>
            <w:left w:val="none" w:sz="0" w:space="0" w:color="auto"/>
            <w:bottom w:val="none" w:sz="0" w:space="0" w:color="auto"/>
            <w:right w:val="none" w:sz="0" w:space="0" w:color="auto"/>
          </w:divBdr>
          <w:divsChild>
            <w:div w:id="578442736">
              <w:marLeft w:val="0"/>
              <w:marRight w:val="0"/>
              <w:marTop w:val="0"/>
              <w:marBottom w:val="0"/>
              <w:divBdr>
                <w:top w:val="none" w:sz="0" w:space="0" w:color="auto"/>
                <w:left w:val="none" w:sz="0" w:space="0" w:color="auto"/>
                <w:bottom w:val="none" w:sz="0" w:space="0" w:color="auto"/>
                <w:right w:val="none" w:sz="0" w:space="0" w:color="auto"/>
              </w:divBdr>
              <w:divsChild>
                <w:div w:id="1220361948">
                  <w:marLeft w:val="0"/>
                  <w:marRight w:val="0"/>
                  <w:marTop w:val="0"/>
                  <w:marBottom w:val="0"/>
                  <w:divBdr>
                    <w:top w:val="none" w:sz="0" w:space="0" w:color="auto"/>
                    <w:left w:val="none" w:sz="0" w:space="0" w:color="auto"/>
                    <w:bottom w:val="none" w:sz="0" w:space="0" w:color="auto"/>
                    <w:right w:val="none" w:sz="0" w:space="0" w:color="auto"/>
                  </w:divBdr>
                  <w:divsChild>
                    <w:div w:id="16505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68560">
          <w:marLeft w:val="0"/>
          <w:marRight w:val="0"/>
          <w:marTop w:val="0"/>
          <w:marBottom w:val="0"/>
          <w:divBdr>
            <w:top w:val="none" w:sz="0" w:space="0" w:color="auto"/>
            <w:left w:val="none" w:sz="0" w:space="0" w:color="auto"/>
            <w:bottom w:val="none" w:sz="0" w:space="0" w:color="auto"/>
            <w:right w:val="none" w:sz="0" w:space="0" w:color="auto"/>
          </w:divBdr>
          <w:divsChild>
            <w:div w:id="524750348">
              <w:marLeft w:val="0"/>
              <w:marRight w:val="0"/>
              <w:marTop w:val="0"/>
              <w:marBottom w:val="0"/>
              <w:divBdr>
                <w:top w:val="none" w:sz="0" w:space="0" w:color="auto"/>
                <w:left w:val="none" w:sz="0" w:space="0" w:color="auto"/>
                <w:bottom w:val="none" w:sz="0" w:space="0" w:color="auto"/>
                <w:right w:val="none" w:sz="0" w:space="0" w:color="auto"/>
              </w:divBdr>
              <w:divsChild>
                <w:div w:id="1358659270">
                  <w:marLeft w:val="0"/>
                  <w:marRight w:val="0"/>
                  <w:marTop w:val="0"/>
                  <w:marBottom w:val="0"/>
                  <w:divBdr>
                    <w:top w:val="none" w:sz="0" w:space="0" w:color="auto"/>
                    <w:left w:val="none" w:sz="0" w:space="0" w:color="auto"/>
                    <w:bottom w:val="none" w:sz="0" w:space="0" w:color="auto"/>
                    <w:right w:val="none" w:sz="0" w:space="0" w:color="auto"/>
                  </w:divBdr>
                  <w:divsChild>
                    <w:div w:id="831069641">
                      <w:marLeft w:val="0"/>
                      <w:marRight w:val="0"/>
                      <w:marTop w:val="0"/>
                      <w:marBottom w:val="0"/>
                      <w:divBdr>
                        <w:top w:val="none" w:sz="0" w:space="0" w:color="auto"/>
                        <w:left w:val="none" w:sz="0" w:space="0" w:color="auto"/>
                        <w:bottom w:val="none" w:sz="0" w:space="0" w:color="auto"/>
                        <w:right w:val="none" w:sz="0" w:space="0" w:color="auto"/>
                      </w:divBdr>
                    </w:div>
                    <w:div w:id="1069885695">
                      <w:marLeft w:val="0"/>
                      <w:marRight w:val="0"/>
                      <w:marTop w:val="0"/>
                      <w:marBottom w:val="0"/>
                      <w:divBdr>
                        <w:top w:val="none" w:sz="0" w:space="0" w:color="auto"/>
                        <w:left w:val="none" w:sz="0" w:space="0" w:color="auto"/>
                        <w:bottom w:val="none" w:sz="0" w:space="0" w:color="auto"/>
                        <w:right w:val="none" w:sz="0" w:space="0" w:color="auto"/>
                      </w:divBdr>
                    </w:div>
                    <w:div w:id="1518929344">
                      <w:marLeft w:val="0"/>
                      <w:marRight w:val="0"/>
                      <w:marTop w:val="0"/>
                      <w:marBottom w:val="0"/>
                      <w:divBdr>
                        <w:top w:val="none" w:sz="0" w:space="0" w:color="auto"/>
                        <w:left w:val="none" w:sz="0" w:space="0" w:color="auto"/>
                        <w:bottom w:val="none" w:sz="0" w:space="0" w:color="auto"/>
                        <w:right w:val="none" w:sz="0" w:space="0" w:color="auto"/>
                      </w:divBdr>
                    </w:div>
                    <w:div w:id="349990373">
                      <w:marLeft w:val="0"/>
                      <w:marRight w:val="0"/>
                      <w:marTop w:val="0"/>
                      <w:marBottom w:val="0"/>
                      <w:divBdr>
                        <w:top w:val="none" w:sz="0" w:space="0" w:color="auto"/>
                        <w:left w:val="none" w:sz="0" w:space="0" w:color="auto"/>
                        <w:bottom w:val="none" w:sz="0" w:space="0" w:color="auto"/>
                        <w:right w:val="none" w:sz="0" w:space="0" w:color="auto"/>
                      </w:divBdr>
                    </w:div>
                    <w:div w:id="477843378">
                      <w:marLeft w:val="0"/>
                      <w:marRight w:val="0"/>
                      <w:marTop w:val="0"/>
                      <w:marBottom w:val="0"/>
                      <w:divBdr>
                        <w:top w:val="none" w:sz="0" w:space="0" w:color="auto"/>
                        <w:left w:val="none" w:sz="0" w:space="0" w:color="auto"/>
                        <w:bottom w:val="none" w:sz="0" w:space="0" w:color="auto"/>
                        <w:right w:val="none" w:sz="0" w:space="0" w:color="auto"/>
                      </w:divBdr>
                    </w:div>
                    <w:div w:id="151802596">
                      <w:marLeft w:val="0"/>
                      <w:marRight w:val="0"/>
                      <w:marTop w:val="0"/>
                      <w:marBottom w:val="0"/>
                      <w:divBdr>
                        <w:top w:val="none" w:sz="0" w:space="0" w:color="auto"/>
                        <w:left w:val="none" w:sz="0" w:space="0" w:color="auto"/>
                        <w:bottom w:val="none" w:sz="0" w:space="0" w:color="auto"/>
                        <w:right w:val="none" w:sz="0" w:space="0" w:color="auto"/>
                      </w:divBdr>
                    </w:div>
                    <w:div w:id="156850180">
                      <w:marLeft w:val="0"/>
                      <w:marRight w:val="0"/>
                      <w:marTop w:val="0"/>
                      <w:marBottom w:val="0"/>
                      <w:divBdr>
                        <w:top w:val="none" w:sz="0" w:space="0" w:color="auto"/>
                        <w:left w:val="none" w:sz="0" w:space="0" w:color="auto"/>
                        <w:bottom w:val="none" w:sz="0" w:space="0" w:color="auto"/>
                        <w:right w:val="none" w:sz="0" w:space="0" w:color="auto"/>
                      </w:divBdr>
                    </w:div>
                    <w:div w:id="964696506">
                      <w:marLeft w:val="0"/>
                      <w:marRight w:val="0"/>
                      <w:marTop w:val="0"/>
                      <w:marBottom w:val="0"/>
                      <w:divBdr>
                        <w:top w:val="none" w:sz="0" w:space="0" w:color="auto"/>
                        <w:left w:val="none" w:sz="0" w:space="0" w:color="auto"/>
                        <w:bottom w:val="none" w:sz="0" w:space="0" w:color="auto"/>
                        <w:right w:val="none" w:sz="0" w:space="0" w:color="auto"/>
                      </w:divBdr>
                    </w:div>
                    <w:div w:id="344944432">
                      <w:marLeft w:val="0"/>
                      <w:marRight w:val="0"/>
                      <w:marTop w:val="0"/>
                      <w:marBottom w:val="0"/>
                      <w:divBdr>
                        <w:top w:val="none" w:sz="0" w:space="0" w:color="auto"/>
                        <w:left w:val="none" w:sz="0" w:space="0" w:color="auto"/>
                        <w:bottom w:val="none" w:sz="0" w:space="0" w:color="auto"/>
                        <w:right w:val="none" w:sz="0" w:space="0" w:color="auto"/>
                      </w:divBdr>
                    </w:div>
                    <w:div w:id="715936132">
                      <w:marLeft w:val="0"/>
                      <w:marRight w:val="0"/>
                      <w:marTop w:val="0"/>
                      <w:marBottom w:val="0"/>
                      <w:divBdr>
                        <w:top w:val="none" w:sz="0" w:space="0" w:color="auto"/>
                        <w:left w:val="none" w:sz="0" w:space="0" w:color="auto"/>
                        <w:bottom w:val="none" w:sz="0" w:space="0" w:color="auto"/>
                        <w:right w:val="none" w:sz="0" w:space="0" w:color="auto"/>
                      </w:divBdr>
                    </w:div>
                    <w:div w:id="1113864463">
                      <w:marLeft w:val="0"/>
                      <w:marRight w:val="0"/>
                      <w:marTop w:val="0"/>
                      <w:marBottom w:val="0"/>
                      <w:divBdr>
                        <w:top w:val="none" w:sz="0" w:space="0" w:color="auto"/>
                        <w:left w:val="none" w:sz="0" w:space="0" w:color="auto"/>
                        <w:bottom w:val="none" w:sz="0" w:space="0" w:color="auto"/>
                        <w:right w:val="none" w:sz="0" w:space="0" w:color="auto"/>
                      </w:divBdr>
                    </w:div>
                    <w:div w:id="289829003">
                      <w:marLeft w:val="0"/>
                      <w:marRight w:val="0"/>
                      <w:marTop w:val="0"/>
                      <w:marBottom w:val="0"/>
                      <w:divBdr>
                        <w:top w:val="none" w:sz="0" w:space="0" w:color="auto"/>
                        <w:left w:val="none" w:sz="0" w:space="0" w:color="auto"/>
                        <w:bottom w:val="none" w:sz="0" w:space="0" w:color="auto"/>
                        <w:right w:val="none" w:sz="0" w:space="0" w:color="auto"/>
                      </w:divBdr>
                    </w:div>
                    <w:div w:id="496187413">
                      <w:marLeft w:val="0"/>
                      <w:marRight w:val="0"/>
                      <w:marTop w:val="0"/>
                      <w:marBottom w:val="0"/>
                      <w:divBdr>
                        <w:top w:val="none" w:sz="0" w:space="0" w:color="auto"/>
                        <w:left w:val="none" w:sz="0" w:space="0" w:color="auto"/>
                        <w:bottom w:val="none" w:sz="0" w:space="0" w:color="auto"/>
                        <w:right w:val="none" w:sz="0" w:space="0" w:color="auto"/>
                      </w:divBdr>
                    </w:div>
                    <w:div w:id="605768793">
                      <w:marLeft w:val="0"/>
                      <w:marRight w:val="0"/>
                      <w:marTop w:val="0"/>
                      <w:marBottom w:val="0"/>
                      <w:divBdr>
                        <w:top w:val="none" w:sz="0" w:space="0" w:color="auto"/>
                        <w:left w:val="none" w:sz="0" w:space="0" w:color="auto"/>
                        <w:bottom w:val="none" w:sz="0" w:space="0" w:color="auto"/>
                        <w:right w:val="none" w:sz="0" w:space="0" w:color="auto"/>
                      </w:divBdr>
                    </w:div>
                    <w:div w:id="491412521">
                      <w:marLeft w:val="0"/>
                      <w:marRight w:val="0"/>
                      <w:marTop w:val="0"/>
                      <w:marBottom w:val="0"/>
                      <w:divBdr>
                        <w:top w:val="none" w:sz="0" w:space="0" w:color="auto"/>
                        <w:left w:val="none" w:sz="0" w:space="0" w:color="auto"/>
                        <w:bottom w:val="none" w:sz="0" w:space="0" w:color="auto"/>
                        <w:right w:val="none" w:sz="0" w:space="0" w:color="auto"/>
                      </w:divBdr>
                    </w:div>
                    <w:div w:id="569967898">
                      <w:marLeft w:val="0"/>
                      <w:marRight w:val="0"/>
                      <w:marTop w:val="0"/>
                      <w:marBottom w:val="0"/>
                      <w:divBdr>
                        <w:top w:val="none" w:sz="0" w:space="0" w:color="auto"/>
                        <w:left w:val="none" w:sz="0" w:space="0" w:color="auto"/>
                        <w:bottom w:val="none" w:sz="0" w:space="0" w:color="auto"/>
                        <w:right w:val="none" w:sz="0" w:space="0" w:color="auto"/>
                      </w:divBdr>
                    </w:div>
                    <w:div w:id="992372065">
                      <w:marLeft w:val="0"/>
                      <w:marRight w:val="0"/>
                      <w:marTop w:val="0"/>
                      <w:marBottom w:val="0"/>
                      <w:divBdr>
                        <w:top w:val="none" w:sz="0" w:space="0" w:color="auto"/>
                        <w:left w:val="none" w:sz="0" w:space="0" w:color="auto"/>
                        <w:bottom w:val="none" w:sz="0" w:space="0" w:color="auto"/>
                        <w:right w:val="none" w:sz="0" w:space="0" w:color="auto"/>
                      </w:divBdr>
                    </w:div>
                    <w:div w:id="1777670084">
                      <w:marLeft w:val="0"/>
                      <w:marRight w:val="0"/>
                      <w:marTop w:val="0"/>
                      <w:marBottom w:val="0"/>
                      <w:divBdr>
                        <w:top w:val="none" w:sz="0" w:space="0" w:color="auto"/>
                        <w:left w:val="none" w:sz="0" w:space="0" w:color="auto"/>
                        <w:bottom w:val="none" w:sz="0" w:space="0" w:color="auto"/>
                        <w:right w:val="none" w:sz="0" w:space="0" w:color="auto"/>
                      </w:divBdr>
                    </w:div>
                    <w:div w:id="1446346117">
                      <w:marLeft w:val="0"/>
                      <w:marRight w:val="0"/>
                      <w:marTop w:val="0"/>
                      <w:marBottom w:val="0"/>
                      <w:divBdr>
                        <w:top w:val="none" w:sz="0" w:space="0" w:color="auto"/>
                        <w:left w:val="none" w:sz="0" w:space="0" w:color="auto"/>
                        <w:bottom w:val="none" w:sz="0" w:space="0" w:color="auto"/>
                        <w:right w:val="none" w:sz="0" w:space="0" w:color="auto"/>
                      </w:divBdr>
                    </w:div>
                    <w:div w:id="1944990607">
                      <w:marLeft w:val="0"/>
                      <w:marRight w:val="0"/>
                      <w:marTop w:val="0"/>
                      <w:marBottom w:val="0"/>
                      <w:divBdr>
                        <w:top w:val="none" w:sz="0" w:space="0" w:color="auto"/>
                        <w:left w:val="none" w:sz="0" w:space="0" w:color="auto"/>
                        <w:bottom w:val="none" w:sz="0" w:space="0" w:color="auto"/>
                        <w:right w:val="none" w:sz="0" w:space="0" w:color="auto"/>
                      </w:divBdr>
                    </w:div>
                    <w:div w:id="322203705">
                      <w:marLeft w:val="0"/>
                      <w:marRight w:val="0"/>
                      <w:marTop w:val="0"/>
                      <w:marBottom w:val="0"/>
                      <w:divBdr>
                        <w:top w:val="none" w:sz="0" w:space="0" w:color="auto"/>
                        <w:left w:val="none" w:sz="0" w:space="0" w:color="auto"/>
                        <w:bottom w:val="none" w:sz="0" w:space="0" w:color="auto"/>
                        <w:right w:val="none" w:sz="0" w:space="0" w:color="auto"/>
                      </w:divBdr>
                    </w:div>
                    <w:div w:id="1895198308">
                      <w:marLeft w:val="0"/>
                      <w:marRight w:val="0"/>
                      <w:marTop w:val="0"/>
                      <w:marBottom w:val="0"/>
                      <w:divBdr>
                        <w:top w:val="none" w:sz="0" w:space="0" w:color="auto"/>
                        <w:left w:val="none" w:sz="0" w:space="0" w:color="auto"/>
                        <w:bottom w:val="none" w:sz="0" w:space="0" w:color="auto"/>
                        <w:right w:val="none" w:sz="0" w:space="0" w:color="auto"/>
                      </w:divBdr>
                    </w:div>
                    <w:div w:id="471363818">
                      <w:marLeft w:val="0"/>
                      <w:marRight w:val="0"/>
                      <w:marTop w:val="0"/>
                      <w:marBottom w:val="0"/>
                      <w:divBdr>
                        <w:top w:val="none" w:sz="0" w:space="0" w:color="auto"/>
                        <w:left w:val="none" w:sz="0" w:space="0" w:color="auto"/>
                        <w:bottom w:val="none" w:sz="0" w:space="0" w:color="auto"/>
                        <w:right w:val="none" w:sz="0" w:space="0" w:color="auto"/>
                      </w:divBdr>
                    </w:div>
                    <w:div w:id="2038308288">
                      <w:marLeft w:val="0"/>
                      <w:marRight w:val="0"/>
                      <w:marTop w:val="0"/>
                      <w:marBottom w:val="0"/>
                      <w:divBdr>
                        <w:top w:val="none" w:sz="0" w:space="0" w:color="auto"/>
                        <w:left w:val="none" w:sz="0" w:space="0" w:color="auto"/>
                        <w:bottom w:val="none" w:sz="0" w:space="0" w:color="auto"/>
                        <w:right w:val="none" w:sz="0" w:space="0" w:color="auto"/>
                      </w:divBdr>
                    </w:div>
                    <w:div w:id="1863087677">
                      <w:marLeft w:val="0"/>
                      <w:marRight w:val="0"/>
                      <w:marTop w:val="0"/>
                      <w:marBottom w:val="0"/>
                      <w:divBdr>
                        <w:top w:val="none" w:sz="0" w:space="0" w:color="auto"/>
                        <w:left w:val="none" w:sz="0" w:space="0" w:color="auto"/>
                        <w:bottom w:val="none" w:sz="0" w:space="0" w:color="auto"/>
                        <w:right w:val="none" w:sz="0" w:space="0" w:color="auto"/>
                      </w:divBdr>
                    </w:div>
                    <w:div w:id="753549936">
                      <w:marLeft w:val="0"/>
                      <w:marRight w:val="0"/>
                      <w:marTop w:val="0"/>
                      <w:marBottom w:val="0"/>
                      <w:divBdr>
                        <w:top w:val="none" w:sz="0" w:space="0" w:color="auto"/>
                        <w:left w:val="none" w:sz="0" w:space="0" w:color="auto"/>
                        <w:bottom w:val="none" w:sz="0" w:space="0" w:color="auto"/>
                        <w:right w:val="none" w:sz="0" w:space="0" w:color="auto"/>
                      </w:divBdr>
                    </w:div>
                    <w:div w:id="1524443276">
                      <w:marLeft w:val="0"/>
                      <w:marRight w:val="0"/>
                      <w:marTop w:val="0"/>
                      <w:marBottom w:val="0"/>
                      <w:divBdr>
                        <w:top w:val="none" w:sz="0" w:space="0" w:color="auto"/>
                        <w:left w:val="none" w:sz="0" w:space="0" w:color="auto"/>
                        <w:bottom w:val="none" w:sz="0" w:space="0" w:color="auto"/>
                        <w:right w:val="none" w:sz="0" w:space="0" w:color="auto"/>
                      </w:divBdr>
                    </w:div>
                    <w:div w:id="705449632">
                      <w:marLeft w:val="0"/>
                      <w:marRight w:val="0"/>
                      <w:marTop w:val="0"/>
                      <w:marBottom w:val="0"/>
                      <w:divBdr>
                        <w:top w:val="none" w:sz="0" w:space="0" w:color="auto"/>
                        <w:left w:val="none" w:sz="0" w:space="0" w:color="auto"/>
                        <w:bottom w:val="none" w:sz="0" w:space="0" w:color="auto"/>
                        <w:right w:val="none" w:sz="0" w:space="0" w:color="auto"/>
                      </w:divBdr>
                    </w:div>
                    <w:div w:id="1892039722">
                      <w:marLeft w:val="0"/>
                      <w:marRight w:val="0"/>
                      <w:marTop w:val="0"/>
                      <w:marBottom w:val="0"/>
                      <w:divBdr>
                        <w:top w:val="none" w:sz="0" w:space="0" w:color="auto"/>
                        <w:left w:val="none" w:sz="0" w:space="0" w:color="auto"/>
                        <w:bottom w:val="none" w:sz="0" w:space="0" w:color="auto"/>
                        <w:right w:val="none" w:sz="0" w:space="0" w:color="auto"/>
                      </w:divBdr>
                    </w:div>
                    <w:div w:id="698549814">
                      <w:marLeft w:val="0"/>
                      <w:marRight w:val="0"/>
                      <w:marTop w:val="0"/>
                      <w:marBottom w:val="0"/>
                      <w:divBdr>
                        <w:top w:val="none" w:sz="0" w:space="0" w:color="auto"/>
                        <w:left w:val="none" w:sz="0" w:space="0" w:color="auto"/>
                        <w:bottom w:val="none" w:sz="0" w:space="0" w:color="auto"/>
                        <w:right w:val="none" w:sz="0" w:space="0" w:color="auto"/>
                      </w:divBdr>
                    </w:div>
                    <w:div w:id="1267929258">
                      <w:marLeft w:val="0"/>
                      <w:marRight w:val="0"/>
                      <w:marTop w:val="0"/>
                      <w:marBottom w:val="0"/>
                      <w:divBdr>
                        <w:top w:val="none" w:sz="0" w:space="0" w:color="auto"/>
                        <w:left w:val="none" w:sz="0" w:space="0" w:color="auto"/>
                        <w:bottom w:val="none" w:sz="0" w:space="0" w:color="auto"/>
                        <w:right w:val="none" w:sz="0" w:space="0" w:color="auto"/>
                      </w:divBdr>
                    </w:div>
                    <w:div w:id="1603414287">
                      <w:marLeft w:val="0"/>
                      <w:marRight w:val="0"/>
                      <w:marTop w:val="0"/>
                      <w:marBottom w:val="0"/>
                      <w:divBdr>
                        <w:top w:val="none" w:sz="0" w:space="0" w:color="auto"/>
                        <w:left w:val="none" w:sz="0" w:space="0" w:color="auto"/>
                        <w:bottom w:val="none" w:sz="0" w:space="0" w:color="auto"/>
                        <w:right w:val="none" w:sz="0" w:space="0" w:color="auto"/>
                      </w:divBdr>
                    </w:div>
                    <w:div w:id="1087458561">
                      <w:marLeft w:val="0"/>
                      <w:marRight w:val="0"/>
                      <w:marTop w:val="0"/>
                      <w:marBottom w:val="0"/>
                      <w:divBdr>
                        <w:top w:val="none" w:sz="0" w:space="0" w:color="auto"/>
                        <w:left w:val="none" w:sz="0" w:space="0" w:color="auto"/>
                        <w:bottom w:val="none" w:sz="0" w:space="0" w:color="auto"/>
                        <w:right w:val="none" w:sz="0" w:space="0" w:color="auto"/>
                      </w:divBdr>
                    </w:div>
                    <w:div w:id="987367794">
                      <w:marLeft w:val="0"/>
                      <w:marRight w:val="0"/>
                      <w:marTop w:val="0"/>
                      <w:marBottom w:val="0"/>
                      <w:divBdr>
                        <w:top w:val="none" w:sz="0" w:space="0" w:color="auto"/>
                        <w:left w:val="none" w:sz="0" w:space="0" w:color="auto"/>
                        <w:bottom w:val="none" w:sz="0" w:space="0" w:color="auto"/>
                        <w:right w:val="none" w:sz="0" w:space="0" w:color="auto"/>
                      </w:divBdr>
                    </w:div>
                    <w:div w:id="1544629972">
                      <w:marLeft w:val="0"/>
                      <w:marRight w:val="0"/>
                      <w:marTop w:val="0"/>
                      <w:marBottom w:val="0"/>
                      <w:divBdr>
                        <w:top w:val="none" w:sz="0" w:space="0" w:color="auto"/>
                        <w:left w:val="none" w:sz="0" w:space="0" w:color="auto"/>
                        <w:bottom w:val="none" w:sz="0" w:space="0" w:color="auto"/>
                        <w:right w:val="none" w:sz="0" w:space="0" w:color="auto"/>
                      </w:divBdr>
                    </w:div>
                    <w:div w:id="236748433">
                      <w:marLeft w:val="0"/>
                      <w:marRight w:val="0"/>
                      <w:marTop w:val="0"/>
                      <w:marBottom w:val="0"/>
                      <w:divBdr>
                        <w:top w:val="none" w:sz="0" w:space="0" w:color="auto"/>
                        <w:left w:val="none" w:sz="0" w:space="0" w:color="auto"/>
                        <w:bottom w:val="none" w:sz="0" w:space="0" w:color="auto"/>
                        <w:right w:val="none" w:sz="0" w:space="0" w:color="auto"/>
                      </w:divBdr>
                    </w:div>
                    <w:div w:id="1099064817">
                      <w:marLeft w:val="0"/>
                      <w:marRight w:val="0"/>
                      <w:marTop w:val="0"/>
                      <w:marBottom w:val="0"/>
                      <w:divBdr>
                        <w:top w:val="none" w:sz="0" w:space="0" w:color="auto"/>
                        <w:left w:val="none" w:sz="0" w:space="0" w:color="auto"/>
                        <w:bottom w:val="none" w:sz="0" w:space="0" w:color="auto"/>
                        <w:right w:val="none" w:sz="0" w:space="0" w:color="auto"/>
                      </w:divBdr>
                    </w:div>
                    <w:div w:id="1776172031">
                      <w:marLeft w:val="0"/>
                      <w:marRight w:val="0"/>
                      <w:marTop w:val="0"/>
                      <w:marBottom w:val="0"/>
                      <w:divBdr>
                        <w:top w:val="none" w:sz="0" w:space="0" w:color="auto"/>
                        <w:left w:val="none" w:sz="0" w:space="0" w:color="auto"/>
                        <w:bottom w:val="none" w:sz="0" w:space="0" w:color="auto"/>
                        <w:right w:val="none" w:sz="0" w:space="0" w:color="auto"/>
                      </w:divBdr>
                    </w:div>
                    <w:div w:id="1331256944">
                      <w:marLeft w:val="0"/>
                      <w:marRight w:val="0"/>
                      <w:marTop w:val="0"/>
                      <w:marBottom w:val="0"/>
                      <w:divBdr>
                        <w:top w:val="none" w:sz="0" w:space="0" w:color="auto"/>
                        <w:left w:val="none" w:sz="0" w:space="0" w:color="auto"/>
                        <w:bottom w:val="none" w:sz="0" w:space="0" w:color="auto"/>
                        <w:right w:val="none" w:sz="0" w:space="0" w:color="auto"/>
                      </w:divBdr>
                    </w:div>
                    <w:div w:id="623778901">
                      <w:marLeft w:val="0"/>
                      <w:marRight w:val="0"/>
                      <w:marTop w:val="0"/>
                      <w:marBottom w:val="0"/>
                      <w:divBdr>
                        <w:top w:val="none" w:sz="0" w:space="0" w:color="auto"/>
                        <w:left w:val="none" w:sz="0" w:space="0" w:color="auto"/>
                        <w:bottom w:val="none" w:sz="0" w:space="0" w:color="auto"/>
                        <w:right w:val="none" w:sz="0" w:space="0" w:color="auto"/>
                      </w:divBdr>
                    </w:div>
                    <w:div w:id="1994872850">
                      <w:marLeft w:val="0"/>
                      <w:marRight w:val="0"/>
                      <w:marTop w:val="0"/>
                      <w:marBottom w:val="0"/>
                      <w:divBdr>
                        <w:top w:val="none" w:sz="0" w:space="0" w:color="auto"/>
                        <w:left w:val="none" w:sz="0" w:space="0" w:color="auto"/>
                        <w:bottom w:val="none" w:sz="0" w:space="0" w:color="auto"/>
                        <w:right w:val="none" w:sz="0" w:space="0" w:color="auto"/>
                      </w:divBdr>
                    </w:div>
                    <w:div w:id="1008748987">
                      <w:marLeft w:val="0"/>
                      <w:marRight w:val="0"/>
                      <w:marTop w:val="0"/>
                      <w:marBottom w:val="0"/>
                      <w:divBdr>
                        <w:top w:val="none" w:sz="0" w:space="0" w:color="auto"/>
                        <w:left w:val="none" w:sz="0" w:space="0" w:color="auto"/>
                        <w:bottom w:val="none" w:sz="0" w:space="0" w:color="auto"/>
                        <w:right w:val="none" w:sz="0" w:space="0" w:color="auto"/>
                      </w:divBdr>
                    </w:div>
                    <w:div w:id="741679260">
                      <w:marLeft w:val="0"/>
                      <w:marRight w:val="0"/>
                      <w:marTop w:val="0"/>
                      <w:marBottom w:val="0"/>
                      <w:divBdr>
                        <w:top w:val="none" w:sz="0" w:space="0" w:color="auto"/>
                        <w:left w:val="none" w:sz="0" w:space="0" w:color="auto"/>
                        <w:bottom w:val="none" w:sz="0" w:space="0" w:color="auto"/>
                        <w:right w:val="none" w:sz="0" w:space="0" w:color="auto"/>
                      </w:divBdr>
                    </w:div>
                    <w:div w:id="2135561021">
                      <w:marLeft w:val="0"/>
                      <w:marRight w:val="0"/>
                      <w:marTop w:val="0"/>
                      <w:marBottom w:val="0"/>
                      <w:divBdr>
                        <w:top w:val="none" w:sz="0" w:space="0" w:color="auto"/>
                        <w:left w:val="none" w:sz="0" w:space="0" w:color="auto"/>
                        <w:bottom w:val="none" w:sz="0" w:space="0" w:color="auto"/>
                        <w:right w:val="none" w:sz="0" w:space="0" w:color="auto"/>
                      </w:divBdr>
                    </w:div>
                    <w:div w:id="209657018">
                      <w:marLeft w:val="0"/>
                      <w:marRight w:val="0"/>
                      <w:marTop w:val="0"/>
                      <w:marBottom w:val="0"/>
                      <w:divBdr>
                        <w:top w:val="none" w:sz="0" w:space="0" w:color="auto"/>
                        <w:left w:val="none" w:sz="0" w:space="0" w:color="auto"/>
                        <w:bottom w:val="none" w:sz="0" w:space="0" w:color="auto"/>
                        <w:right w:val="none" w:sz="0" w:space="0" w:color="auto"/>
                      </w:divBdr>
                    </w:div>
                    <w:div w:id="655034502">
                      <w:marLeft w:val="0"/>
                      <w:marRight w:val="0"/>
                      <w:marTop w:val="0"/>
                      <w:marBottom w:val="0"/>
                      <w:divBdr>
                        <w:top w:val="none" w:sz="0" w:space="0" w:color="auto"/>
                        <w:left w:val="none" w:sz="0" w:space="0" w:color="auto"/>
                        <w:bottom w:val="none" w:sz="0" w:space="0" w:color="auto"/>
                        <w:right w:val="none" w:sz="0" w:space="0" w:color="auto"/>
                      </w:divBdr>
                    </w:div>
                    <w:div w:id="2014141377">
                      <w:marLeft w:val="0"/>
                      <w:marRight w:val="0"/>
                      <w:marTop w:val="0"/>
                      <w:marBottom w:val="0"/>
                      <w:divBdr>
                        <w:top w:val="none" w:sz="0" w:space="0" w:color="auto"/>
                        <w:left w:val="none" w:sz="0" w:space="0" w:color="auto"/>
                        <w:bottom w:val="none" w:sz="0" w:space="0" w:color="auto"/>
                        <w:right w:val="none" w:sz="0" w:space="0" w:color="auto"/>
                      </w:divBdr>
                    </w:div>
                    <w:div w:id="375857987">
                      <w:marLeft w:val="0"/>
                      <w:marRight w:val="0"/>
                      <w:marTop w:val="0"/>
                      <w:marBottom w:val="0"/>
                      <w:divBdr>
                        <w:top w:val="none" w:sz="0" w:space="0" w:color="auto"/>
                        <w:left w:val="none" w:sz="0" w:space="0" w:color="auto"/>
                        <w:bottom w:val="none" w:sz="0" w:space="0" w:color="auto"/>
                        <w:right w:val="none" w:sz="0" w:space="0" w:color="auto"/>
                      </w:divBdr>
                    </w:div>
                    <w:div w:id="1306618380">
                      <w:marLeft w:val="0"/>
                      <w:marRight w:val="0"/>
                      <w:marTop w:val="0"/>
                      <w:marBottom w:val="0"/>
                      <w:divBdr>
                        <w:top w:val="none" w:sz="0" w:space="0" w:color="auto"/>
                        <w:left w:val="none" w:sz="0" w:space="0" w:color="auto"/>
                        <w:bottom w:val="none" w:sz="0" w:space="0" w:color="auto"/>
                        <w:right w:val="none" w:sz="0" w:space="0" w:color="auto"/>
                      </w:divBdr>
                    </w:div>
                    <w:div w:id="2137873912">
                      <w:marLeft w:val="0"/>
                      <w:marRight w:val="0"/>
                      <w:marTop w:val="0"/>
                      <w:marBottom w:val="0"/>
                      <w:divBdr>
                        <w:top w:val="none" w:sz="0" w:space="0" w:color="auto"/>
                        <w:left w:val="none" w:sz="0" w:space="0" w:color="auto"/>
                        <w:bottom w:val="none" w:sz="0" w:space="0" w:color="auto"/>
                        <w:right w:val="none" w:sz="0" w:space="0" w:color="auto"/>
                      </w:divBdr>
                    </w:div>
                    <w:div w:id="597368577">
                      <w:marLeft w:val="0"/>
                      <w:marRight w:val="0"/>
                      <w:marTop w:val="0"/>
                      <w:marBottom w:val="0"/>
                      <w:divBdr>
                        <w:top w:val="none" w:sz="0" w:space="0" w:color="auto"/>
                        <w:left w:val="none" w:sz="0" w:space="0" w:color="auto"/>
                        <w:bottom w:val="none" w:sz="0" w:space="0" w:color="auto"/>
                        <w:right w:val="none" w:sz="0" w:space="0" w:color="auto"/>
                      </w:divBdr>
                    </w:div>
                    <w:div w:id="1999991721">
                      <w:marLeft w:val="0"/>
                      <w:marRight w:val="0"/>
                      <w:marTop w:val="0"/>
                      <w:marBottom w:val="0"/>
                      <w:divBdr>
                        <w:top w:val="none" w:sz="0" w:space="0" w:color="auto"/>
                        <w:left w:val="none" w:sz="0" w:space="0" w:color="auto"/>
                        <w:bottom w:val="none" w:sz="0" w:space="0" w:color="auto"/>
                        <w:right w:val="none" w:sz="0" w:space="0" w:color="auto"/>
                      </w:divBdr>
                    </w:div>
                    <w:div w:id="1190992424">
                      <w:marLeft w:val="0"/>
                      <w:marRight w:val="0"/>
                      <w:marTop w:val="0"/>
                      <w:marBottom w:val="0"/>
                      <w:divBdr>
                        <w:top w:val="none" w:sz="0" w:space="0" w:color="auto"/>
                        <w:left w:val="none" w:sz="0" w:space="0" w:color="auto"/>
                        <w:bottom w:val="none" w:sz="0" w:space="0" w:color="auto"/>
                        <w:right w:val="none" w:sz="0" w:space="0" w:color="auto"/>
                      </w:divBdr>
                    </w:div>
                    <w:div w:id="1958680602">
                      <w:marLeft w:val="0"/>
                      <w:marRight w:val="0"/>
                      <w:marTop w:val="0"/>
                      <w:marBottom w:val="0"/>
                      <w:divBdr>
                        <w:top w:val="none" w:sz="0" w:space="0" w:color="auto"/>
                        <w:left w:val="none" w:sz="0" w:space="0" w:color="auto"/>
                        <w:bottom w:val="none" w:sz="0" w:space="0" w:color="auto"/>
                        <w:right w:val="none" w:sz="0" w:space="0" w:color="auto"/>
                      </w:divBdr>
                    </w:div>
                    <w:div w:id="505173512">
                      <w:marLeft w:val="0"/>
                      <w:marRight w:val="0"/>
                      <w:marTop w:val="0"/>
                      <w:marBottom w:val="0"/>
                      <w:divBdr>
                        <w:top w:val="none" w:sz="0" w:space="0" w:color="auto"/>
                        <w:left w:val="none" w:sz="0" w:space="0" w:color="auto"/>
                        <w:bottom w:val="none" w:sz="0" w:space="0" w:color="auto"/>
                        <w:right w:val="none" w:sz="0" w:space="0" w:color="auto"/>
                      </w:divBdr>
                    </w:div>
                    <w:div w:id="133109378">
                      <w:marLeft w:val="0"/>
                      <w:marRight w:val="0"/>
                      <w:marTop w:val="0"/>
                      <w:marBottom w:val="0"/>
                      <w:divBdr>
                        <w:top w:val="none" w:sz="0" w:space="0" w:color="auto"/>
                        <w:left w:val="none" w:sz="0" w:space="0" w:color="auto"/>
                        <w:bottom w:val="none" w:sz="0" w:space="0" w:color="auto"/>
                        <w:right w:val="none" w:sz="0" w:space="0" w:color="auto"/>
                      </w:divBdr>
                    </w:div>
                    <w:div w:id="2143230195">
                      <w:marLeft w:val="0"/>
                      <w:marRight w:val="0"/>
                      <w:marTop w:val="0"/>
                      <w:marBottom w:val="0"/>
                      <w:divBdr>
                        <w:top w:val="none" w:sz="0" w:space="0" w:color="auto"/>
                        <w:left w:val="none" w:sz="0" w:space="0" w:color="auto"/>
                        <w:bottom w:val="none" w:sz="0" w:space="0" w:color="auto"/>
                        <w:right w:val="none" w:sz="0" w:space="0" w:color="auto"/>
                      </w:divBdr>
                    </w:div>
                    <w:div w:id="1039667571">
                      <w:marLeft w:val="0"/>
                      <w:marRight w:val="0"/>
                      <w:marTop w:val="0"/>
                      <w:marBottom w:val="0"/>
                      <w:divBdr>
                        <w:top w:val="none" w:sz="0" w:space="0" w:color="auto"/>
                        <w:left w:val="none" w:sz="0" w:space="0" w:color="auto"/>
                        <w:bottom w:val="none" w:sz="0" w:space="0" w:color="auto"/>
                        <w:right w:val="none" w:sz="0" w:space="0" w:color="auto"/>
                      </w:divBdr>
                    </w:div>
                    <w:div w:id="39287750">
                      <w:marLeft w:val="0"/>
                      <w:marRight w:val="0"/>
                      <w:marTop w:val="0"/>
                      <w:marBottom w:val="0"/>
                      <w:divBdr>
                        <w:top w:val="none" w:sz="0" w:space="0" w:color="auto"/>
                        <w:left w:val="none" w:sz="0" w:space="0" w:color="auto"/>
                        <w:bottom w:val="none" w:sz="0" w:space="0" w:color="auto"/>
                        <w:right w:val="none" w:sz="0" w:space="0" w:color="auto"/>
                      </w:divBdr>
                    </w:div>
                    <w:div w:id="254747662">
                      <w:marLeft w:val="0"/>
                      <w:marRight w:val="0"/>
                      <w:marTop w:val="0"/>
                      <w:marBottom w:val="0"/>
                      <w:divBdr>
                        <w:top w:val="none" w:sz="0" w:space="0" w:color="auto"/>
                        <w:left w:val="none" w:sz="0" w:space="0" w:color="auto"/>
                        <w:bottom w:val="none" w:sz="0" w:space="0" w:color="auto"/>
                        <w:right w:val="none" w:sz="0" w:space="0" w:color="auto"/>
                      </w:divBdr>
                    </w:div>
                    <w:div w:id="945887375">
                      <w:marLeft w:val="0"/>
                      <w:marRight w:val="0"/>
                      <w:marTop w:val="0"/>
                      <w:marBottom w:val="0"/>
                      <w:divBdr>
                        <w:top w:val="none" w:sz="0" w:space="0" w:color="auto"/>
                        <w:left w:val="none" w:sz="0" w:space="0" w:color="auto"/>
                        <w:bottom w:val="none" w:sz="0" w:space="0" w:color="auto"/>
                        <w:right w:val="none" w:sz="0" w:space="0" w:color="auto"/>
                      </w:divBdr>
                    </w:div>
                    <w:div w:id="692195393">
                      <w:marLeft w:val="0"/>
                      <w:marRight w:val="0"/>
                      <w:marTop w:val="0"/>
                      <w:marBottom w:val="0"/>
                      <w:divBdr>
                        <w:top w:val="none" w:sz="0" w:space="0" w:color="auto"/>
                        <w:left w:val="none" w:sz="0" w:space="0" w:color="auto"/>
                        <w:bottom w:val="none" w:sz="0" w:space="0" w:color="auto"/>
                        <w:right w:val="none" w:sz="0" w:space="0" w:color="auto"/>
                      </w:divBdr>
                    </w:div>
                    <w:div w:id="262417402">
                      <w:marLeft w:val="0"/>
                      <w:marRight w:val="0"/>
                      <w:marTop w:val="0"/>
                      <w:marBottom w:val="0"/>
                      <w:divBdr>
                        <w:top w:val="none" w:sz="0" w:space="0" w:color="auto"/>
                        <w:left w:val="none" w:sz="0" w:space="0" w:color="auto"/>
                        <w:bottom w:val="none" w:sz="0" w:space="0" w:color="auto"/>
                        <w:right w:val="none" w:sz="0" w:space="0" w:color="auto"/>
                      </w:divBdr>
                    </w:div>
                    <w:div w:id="657925634">
                      <w:marLeft w:val="0"/>
                      <w:marRight w:val="0"/>
                      <w:marTop w:val="0"/>
                      <w:marBottom w:val="0"/>
                      <w:divBdr>
                        <w:top w:val="none" w:sz="0" w:space="0" w:color="auto"/>
                        <w:left w:val="none" w:sz="0" w:space="0" w:color="auto"/>
                        <w:bottom w:val="none" w:sz="0" w:space="0" w:color="auto"/>
                        <w:right w:val="none" w:sz="0" w:space="0" w:color="auto"/>
                      </w:divBdr>
                    </w:div>
                    <w:div w:id="496578087">
                      <w:marLeft w:val="0"/>
                      <w:marRight w:val="0"/>
                      <w:marTop w:val="0"/>
                      <w:marBottom w:val="0"/>
                      <w:divBdr>
                        <w:top w:val="none" w:sz="0" w:space="0" w:color="auto"/>
                        <w:left w:val="none" w:sz="0" w:space="0" w:color="auto"/>
                        <w:bottom w:val="none" w:sz="0" w:space="0" w:color="auto"/>
                        <w:right w:val="none" w:sz="0" w:space="0" w:color="auto"/>
                      </w:divBdr>
                    </w:div>
                    <w:div w:id="444270243">
                      <w:marLeft w:val="0"/>
                      <w:marRight w:val="0"/>
                      <w:marTop w:val="0"/>
                      <w:marBottom w:val="0"/>
                      <w:divBdr>
                        <w:top w:val="none" w:sz="0" w:space="0" w:color="auto"/>
                        <w:left w:val="none" w:sz="0" w:space="0" w:color="auto"/>
                        <w:bottom w:val="none" w:sz="0" w:space="0" w:color="auto"/>
                        <w:right w:val="none" w:sz="0" w:space="0" w:color="auto"/>
                      </w:divBdr>
                    </w:div>
                    <w:div w:id="542134025">
                      <w:marLeft w:val="0"/>
                      <w:marRight w:val="0"/>
                      <w:marTop w:val="0"/>
                      <w:marBottom w:val="0"/>
                      <w:divBdr>
                        <w:top w:val="none" w:sz="0" w:space="0" w:color="auto"/>
                        <w:left w:val="none" w:sz="0" w:space="0" w:color="auto"/>
                        <w:bottom w:val="none" w:sz="0" w:space="0" w:color="auto"/>
                        <w:right w:val="none" w:sz="0" w:space="0" w:color="auto"/>
                      </w:divBdr>
                    </w:div>
                    <w:div w:id="1013797044">
                      <w:marLeft w:val="0"/>
                      <w:marRight w:val="0"/>
                      <w:marTop w:val="0"/>
                      <w:marBottom w:val="0"/>
                      <w:divBdr>
                        <w:top w:val="none" w:sz="0" w:space="0" w:color="auto"/>
                        <w:left w:val="none" w:sz="0" w:space="0" w:color="auto"/>
                        <w:bottom w:val="none" w:sz="0" w:space="0" w:color="auto"/>
                        <w:right w:val="none" w:sz="0" w:space="0" w:color="auto"/>
                      </w:divBdr>
                    </w:div>
                    <w:div w:id="471675368">
                      <w:marLeft w:val="0"/>
                      <w:marRight w:val="0"/>
                      <w:marTop w:val="0"/>
                      <w:marBottom w:val="0"/>
                      <w:divBdr>
                        <w:top w:val="none" w:sz="0" w:space="0" w:color="auto"/>
                        <w:left w:val="none" w:sz="0" w:space="0" w:color="auto"/>
                        <w:bottom w:val="none" w:sz="0" w:space="0" w:color="auto"/>
                        <w:right w:val="none" w:sz="0" w:space="0" w:color="auto"/>
                      </w:divBdr>
                    </w:div>
                    <w:div w:id="734477090">
                      <w:marLeft w:val="0"/>
                      <w:marRight w:val="0"/>
                      <w:marTop w:val="0"/>
                      <w:marBottom w:val="0"/>
                      <w:divBdr>
                        <w:top w:val="none" w:sz="0" w:space="0" w:color="auto"/>
                        <w:left w:val="none" w:sz="0" w:space="0" w:color="auto"/>
                        <w:bottom w:val="none" w:sz="0" w:space="0" w:color="auto"/>
                        <w:right w:val="none" w:sz="0" w:space="0" w:color="auto"/>
                      </w:divBdr>
                    </w:div>
                    <w:div w:id="399670379">
                      <w:marLeft w:val="0"/>
                      <w:marRight w:val="0"/>
                      <w:marTop w:val="0"/>
                      <w:marBottom w:val="0"/>
                      <w:divBdr>
                        <w:top w:val="none" w:sz="0" w:space="0" w:color="auto"/>
                        <w:left w:val="none" w:sz="0" w:space="0" w:color="auto"/>
                        <w:bottom w:val="none" w:sz="0" w:space="0" w:color="auto"/>
                        <w:right w:val="none" w:sz="0" w:space="0" w:color="auto"/>
                      </w:divBdr>
                    </w:div>
                    <w:div w:id="1174493912">
                      <w:marLeft w:val="0"/>
                      <w:marRight w:val="0"/>
                      <w:marTop w:val="0"/>
                      <w:marBottom w:val="0"/>
                      <w:divBdr>
                        <w:top w:val="none" w:sz="0" w:space="0" w:color="auto"/>
                        <w:left w:val="none" w:sz="0" w:space="0" w:color="auto"/>
                        <w:bottom w:val="none" w:sz="0" w:space="0" w:color="auto"/>
                        <w:right w:val="none" w:sz="0" w:space="0" w:color="auto"/>
                      </w:divBdr>
                    </w:div>
                    <w:div w:id="880020274">
                      <w:marLeft w:val="0"/>
                      <w:marRight w:val="0"/>
                      <w:marTop w:val="0"/>
                      <w:marBottom w:val="0"/>
                      <w:divBdr>
                        <w:top w:val="none" w:sz="0" w:space="0" w:color="auto"/>
                        <w:left w:val="none" w:sz="0" w:space="0" w:color="auto"/>
                        <w:bottom w:val="none" w:sz="0" w:space="0" w:color="auto"/>
                        <w:right w:val="none" w:sz="0" w:space="0" w:color="auto"/>
                      </w:divBdr>
                    </w:div>
                    <w:div w:id="82453513">
                      <w:marLeft w:val="0"/>
                      <w:marRight w:val="0"/>
                      <w:marTop w:val="0"/>
                      <w:marBottom w:val="0"/>
                      <w:divBdr>
                        <w:top w:val="none" w:sz="0" w:space="0" w:color="auto"/>
                        <w:left w:val="none" w:sz="0" w:space="0" w:color="auto"/>
                        <w:bottom w:val="none" w:sz="0" w:space="0" w:color="auto"/>
                        <w:right w:val="none" w:sz="0" w:space="0" w:color="auto"/>
                      </w:divBdr>
                    </w:div>
                    <w:div w:id="1934242384">
                      <w:marLeft w:val="0"/>
                      <w:marRight w:val="0"/>
                      <w:marTop w:val="0"/>
                      <w:marBottom w:val="0"/>
                      <w:divBdr>
                        <w:top w:val="none" w:sz="0" w:space="0" w:color="auto"/>
                        <w:left w:val="none" w:sz="0" w:space="0" w:color="auto"/>
                        <w:bottom w:val="none" w:sz="0" w:space="0" w:color="auto"/>
                        <w:right w:val="none" w:sz="0" w:space="0" w:color="auto"/>
                      </w:divBdr>
                    </w:div>
                    <w:div w:id="732780027">
                      <w:marLeft w:val="0"/>
                      <w:marRight w:val="0"/>
                      <w:marTop w:val="0"/>
                      <w:marBottom w:val="0"/>
                      <w:divBdr>
                        <w:top w:val="none" w:sz="0" w:space="0" w:color="auto"/>
                        <w:left w:val="none" w:sz="0" w:space="0" w:color="auto"/>
                        <w:bottom w:val="none" w:sz="0" w:space="0" w:color="auto"/>
                        <w:right w:val="none" w:sz="0" w:space="0" w:color="auto"/>
                      </w:divBdr>
                    </w:div>
                    <w:div w:id="334379062">
                      <w:marLeft w:val="0"/>
                      <w:marRight w:val="0"/>
                      <w:marTop w:val="0"/>
                      <w:marBottom w:val="0"/>
                      <w:divBdr>
                        <w:top w:val="none" w:sz="0" w:space="0" w:color="auto"/>
                        <w:left w:val="none" w:sz="0" w:space="0" w:color="auto"/>
                        <w:bottom w:val="none" w:sz="0" w:space="0" w:color="auto"/>
                        <w:right w:val="none" w:sz="0" w:space="0" w:color="auto"/>
                      </w:divBdr>
                    </w:div>
                    <w:div w:id="171341640">
                      <w:marLeft w:val="0"/>
                      <w:marRight w:val="0"/>
                      <w:marTop w:val="0"/>
                      <w:marBottom w:val="0"/>
                      <w:divBdr>
                        <w:top w:val="none" w:sz="0" w:space="0" w:color="auto"/>
                        <w:left w:val="none" w:sz="0" w:space="0" w:color="auto"/>
                        <w:bottom w:val="none" w:sz="0" w:space="0" w:color="auto"/>
                        <w:right w:val="none" w:sz="0" w:space="0" w:color="auto"/>
                      </w:divBdr>
                    </w:div>
                    <w:div w:id="1021081617">
                      <w:marLeft w:val="0"/>
                      <w:marRight w:val="0"/>
                      <w:marTop w:val="0"/>
                      <w:marBottom w:val="0"/>
                      <w:divBdr>
                        <w:top w:val="none" w:sz="0" w:space="0" w:color="auto"/>
                        <w:left w:val="none" w:sz="0" w:space="0" w:color="auto"/>
                        <w:bottom w:val="none" w:sz="0" w:space="0" w:color="auto"/>
                        <w:right w:val="none" w:sz="0" w:space="0" w:color="auto"/>
                      </w:divBdr>
                    </w:div>
                    <w:div w:id="1581020534">
                      <w:marLeft w:val="0"/>
                      <w:marRight w:val="0"/>
                      <w:marTop w:val="0"/>
                      <w:marBottom w:val="0"/>
                      <w:divBdr>
                        <w:top w:val="none" w:sz="0" w:space="0" w:color="auto"/>
                        <w:left w:val="none" w:sz="0" w:space="0" w:color="auto"/>
                        <w:bottom w:val="none" w:sz="0" w:space="0" w:color="auto"/>
                        <w:right w:val="none" w:sz="0" w:space="0" w:color="auto"/>
                      </w:divBdr>
                    </w:div>
                    <w:div w:id="1791319465">
                      <w:marLeft w:val="0"/>
                      <w:marRight w:val="0"/>
                      <w:marTop w:val="0"/>
                      <w:marBottom w:val="0"/>
                      <w:divBdr>
                        <w:top w:val="none" w:sz="0" w:space="0" w:color="auto"/>
                        <w:left w:val="none" w:sz="0" w:space="0" w:color="auto"/>
                        <w:bottom w:val="none" w:sz="0" w:space="0" w:color="auto"/>
                        <w:right w:val="none" w:sz="0" w:space="0" w:color="auto"/>
                      </w:divBdr>
                    </w:div>
                    <w:div w:id="1133711954">
                      <w:marLeft w:val="0"/>
                      <w:marRight w:val="0"/>
                      <w:marTop w:val="0"/>
                      <w:marBottom w:val="0"/>
                      <w:divBdr>
                        <w:top w:val="none" w:sz="0" w:space="0" w:color="auto"/>
                        <w:left w:val="none" w:sz="0" w:space="0" w:color="auto"/>
                        <w:bottom w:val="none" w:sz="0" w:space="0" w:color="auto"/>
                        <w:right w:val="none" w:sz="0" w:space="0" w:color="auto"/>
                      </w:divBdr>
                    </w:div>
                    <w:div w:id="1717047302">
                      <w:marLeft w:val="0"/>
                      <w:marRight w:val="0"/>
                      <w:marTop w:val="0"/>
                      <w:marBottom w:val="0"/>
                      <w:divBdr>
                        <w:top w:val="none" w:sz="0" w:space="0" w:color="auto"/>
                        <w:left w:val="none" w:sz="0" w:space="0" w:color="auto"/>
                        <w:bottom w:val="none" w:sz="0" w:space="0" w:color="auto"/>
                        <w:right w:val="none" w:sz="0" w:space="0" w:color="auto"/>
                      </w:divBdr>
                    </w:div>
                    <w:div w:id="994721056">
                      <w:marLeft w:val="0"/>
                      <w:marRight w:val="0"/>
                      <w:marTop w:val="0"/>
                      <w:marBottom w:val="0"/>
                      <w:divBdr>
                        <w:top w:val="none" w:sz="0" w:space="0" w:color="auto"/>
                        <w:left w:val="none" w:sz="0" w:space="0" w:color="auto"/>
                        <w:bottom w:val="none" w:sz="0" w:space="0" w:color="auto"/>
                        <w:right w:val="none" w:sz="0" w:space="0" w:color="auto"/>
                      </w:divBdr>
                    </w:div>
                    <w:div w:id="430467033">
                      <w:marLeft w:val="0"/>
                      <w:marRight w:val="0"/>
                      <w:marTop w:val="0"/>
                      <w:marBottom w:val="0"/>
                      <w:divBdr>
                        <w:top w:val="none" w:sz="0" w:space="0" w:color="auto"/>
                        <w:left w:val="none" w:sz="0" w:space="0" w:color="auto"/>
                        <w:bottom w:val="none" w:sz="0" w:space="0" w:color="auto"/>
                        <w:right w:val="none" w:sz="0" w:space="0" w:color="auto"/>
                      </w:divBdr>
                    </w:div>
                    <w:div w:id="157187678">
                      <w:marLeft w:val="0"/>
                      <w:marRight w:val="0"/>
                      <w:marTop w:val="0"/>
                      <w:marBottom w:val="0"/>
                      <w:divBdr>
                        <w:top w:val="none" w:sz="0" w:space="0" w:color="auto"/>
                        <w:left w:val="none" w:sz="0" w:space="0" w:color="auto"/>
                        <w:bottom w:val="none" w:sz="0" w:space="0" w:color="auto"/>
                        <w:right w:val="none" w:sz="0" w:space="0" w:color="auto"/>
                      </w:divBdr>
                    </w:div>
                    <w:div w:id="130027455">
                      <w:marLeft w:val="0"/>
                      <w:marRight w:val="0"/>
                      <w:marTop w:val="0"/>
                      <w:marBottom w:val="0"/>
                      <w:divBdr>
                        <w:top w:val="none" w:sz="0" w:space="0" w:color="auto"/>
                        <w:left w:val="none" w:sz="0" w:space="0" w:color="auto"/>
                        <w:bottom w:val="none" w:sz="0" w:space="0" w:color="auto"/>
                        <w:right w:val="none" w:sz="0" w:space="0" w:color="auto"/>
                      </w:divBdr>
                    </w:div>
                    <w:div w:id="249965956">
                      <w:marLeft w:val="0"/>
                      <w:marRight w:val="0"/>
                      <w:marTop w:val="0"/>
                      <w:marBottom w:val="0"/>
                      <w:divBdr>
                        <w:top w:val="none" w:sz="0" w:space="0" w:color="auto"/>
                        <w:left w:val="none" w:sz="0" w:space="0" w:color="auto"/>
                        <w:bottom w:val="none" w:sz="0" w:space="0" w:color="auto"/>
                        <w:right w:val="none" w:sz="0" w:space="0" w:color="auto"/>
                      </w:divBdr>
                    </w:div>
                    <w:div w:id="748162420">
                      <w:marLeft w:val="0"/>
                      <w:marRight w:val="0"/>
                      <w:marTop w:val="0"/>
                      <w:marBottom w:val="0"/>
                      <w:divBdr>
                        <w:top w:val="none" w:sz="0" w:space="0" w:color="auto"/>
                        <w:left w:val="none" w:sz="0" w:space="0" w:color="auto"/>
                        <w:bottom w:val="none" w:sz="0" w:space="0" w:color="auto"/>
                        <w:right w:val="none" w:sz="0" w:space="0" w:color="auto"/>
                      </w:divBdr>
                    </w:div>
                    <w:div w:id="694580447">
                      <w:marLeft w:val="0"/>
                      <w:marRight w:val="0"/>
                      <w:marTop w:val="0"/>
                      <w:marBottom w:val="0"/>
                      <w:divBdr>
                        <w:top w:val="none" w:sz="0" w:space="0" w:color="auto"/>
                        <w:left w:val="none" w:sz="0" w:space="0" w:color="auto"/>
                        <w:bottom w:val="none" w:sz="0" w:space="0" w:color="auto"/>
                        <w:right w:val="none" w:sz="0" w:space="0" w:color="auto"/>
                      </w:divBdr>
                    </w:div>
                    <w:div w:id="804398004">
                      <w:marLeft w:val="0"/>
                      <w:marRight w:val="0"/>
                      <w:marTop w:val="0"/>
                      <w:marBottom w:val="0"/>
                      <w:divBdr>
                        <w:top w:val="none" w:sz="0" w:space="0" w:color="auto"/>
                        <w:left w:val="none" w:sz="0" w:space="0" w:color="auto"/>
                        <w:bottom w:val="none" w:sz="0" w:space="0" w:color="auto"/>
                        <w:right w:val="none" w:sz="0" w:space="0" w:color="auto"/>
                      </w:divBdr>
                    </w:div>
                    <w:div w:id="1041587786">
                      <w:marLeft w:val="0"/>
                      <w:marRight w:val="0"/>
                      <w:marTop w:val="0"/>
                      <w:marBottom w:val="0"/>
                      <w:divBdr>
                        <w:top w:val="none" w:sz="0" w:space="0" w:color="auto"/>
                        <w:left w:val="none" w:sz="0" w:space="0" w:color="auto"/>
                        <w:bottom w:val="none" w:sz="0" w:space="0" w:color="auto"/>
                        <w:right w:val="none" w:sz="0" w:space="0" w:color="auto"/>
                      </w:divBdr>
                    </w:div>
                    <w:div w:id="1848246435">
                      <w:marLeft w:val="0"/>
                      <w:marRight w:val="0"/>
                      <w:marTop w:val="0"/>
                      <w:marBottom w:val="0"/>
                      <w:divBdr>
                        <w:top w:val="none" w:sz="0" w:space="0" w:color="auto"/>
                        <w:left w:val="none" w:sz="0" w:space="0" w:color="auto"/>
                        <w:bottom w:val="none" w:sz="0" w:space="0" w:color="auto"/>
                        <w:right w:val="none" w:sz="0" w:space="0" w:color="auto"/>
                      </w:divBdr>
                    </w:div>
                    <w:div w:id="1780370043">
                      <w:marLeft w:val="0"/>
                      <w:marRight w:val="0"/>
                      <w:marTop w:val="0"/>
                      <w:marBottom w:val="0"/>
                      <w:divBdr>
                        <w:top w:val="none" w:sz="0" w:space="0" w:color="auto"/>
                        <w:left w:val="none" w:sz="0" w:space="0" w:color="auto"/>
                        <w:bottom w:val="none" w:sz="0" w:space="0" w:color="auto"/>
                        <w:right w:val="none" w:sz="0" w:space="0" w:color="auto"/>
                      </w:divBdr>
                    </w:div>
                    <w:div w:id="1969120204">
                      <w:marLeft w:val="0"/>
                      <w:marRight w:val="0"/>
                      <w:marTop w:val="0"/>
                      <w:marBottom w:val="0"/>
                      <w:divBdr>
                        <w:top w:val="none" w:sz="0" w:space="0" w:color="auto"/>
                        <w:left w:val="none" w:sz="0" w:space="0" w:color="auto"/>
                        <w:bottom w:val="none" w:sz="0" w:space="0" w:color="auto"/>
                        <w:right w:val="none" w:sz="0" w:space="0" w:color="auto"/>
                      </w:divBdr>
                    </w:div>
                    <w:div w:id="736629635">
                      <w:marLeft w:val="0"/>
                      <w:marRight w:val="0"/>
                      <w:marTop w:val="0"/>
                      <w:marBottom w:val="0"/>
                      <w:divBdr>
                        <w:top w:val="none" w:sz="0" w:space="0" w:color="auto"/>
                        <w:left w:val="none" w:sz="0" w:space="0" w:color="auto"/>
                        <w:bottom w:val="none" w:sz="0" w:space="0" w:color="auto"/>
                        <w:right w:val="none" w:sz="0" w:space="0" w:color="auto"/>
                      </w:divBdr>
                    </w:div>
                    <w:div w:id="444277796">
                      <w:marLeft w:val="0"/>
                      <w:marRight w:val="0"/>
                      <w:marTop w:val="0"/>
                      <w:marBottom w:val="0"/>
                      <w:divBdr>
                        <w:top w:val="none" w:sz="0" w:space="0" w:color="auto"/>
                        <w:left w:val="none" w:sz="0" w:space="0" w:color="auto"/>
                        <w:bottom w:val="none" w:sz="0" w:space="0" w:color="auto"/>
                        <w:right w:val="none" w:sz="0" w:space="0" w:color="auto"/>
                      </w:divBdr>
                    </w:div>
                    <w:div w:id="179393859">
                      <w:marLeft w:val="0"/>
                      <w:marRight w:val="0"/>
                      <w:marTop w:val="0"/>
                      <w:marBottom w:val="0"/>
                      <w:divBdr>
                        <w:top w:val="none" w:sz="0" w:space="0" w:color="auto"/>
                        <w:left w:val="none" w:sz="0" w:space="0" w:color="auto"/>
                        <w:bottom w:val="none" w:sz="0" w:space="0" w:color="auto"/>
                        <w:right w:val="none" w:sz="0" w:space="0" w:color="auto"/>
                      </w:divBdr>
                    </w:div>
                    <w:div w:id="146944027">
                      <w:marLeft w:val="0"/>
                      <w:marRight w:val="0"/>
                      <w:marTop w:val="0"/>
                      <w:marBottom w:val="0"/>
                      <w:divBdr>
                        <w:top w:val="none" w:sz="0" w:space="0" w:color="auto"/>
                        <w:left w:val="none" w:sz="0" w:space="0" w:color="auto"/>
                        <w:bottom w:val="none" w:sz="0" w:space="0" w:color="auto"/>
                        <w:right w:val="none" w:sz="0" w:space="0" w:color="auto"/>
                      </w:divBdr>
                    </w:div>
                    <w:div w:id="38554493">
                      <w:marLeft w:val="0"/>
                      <w:marRight w:val="0"/>
                      <w:marTop w:val="0"/>
                      <w:marBottom w:val="0"/>
                      <w:divBdr>
                        <w:top w:val="none" w:sz="0" w:space="0" w:color="auto"/>
                        <w:left w:val="none" w:sz="0" w:space="0" w:color="auto"/>
                        <w:bottom w:val="none" w:sz="0" w:space="0" w:color="auto"/>
                        <w:right w:val="none" w:sz="0" w:space="0" w:color="auto"/>
                      </w:divBdr>
                    </w:div>
                    <w:div w:id="459880042">
                      <w:marLeft w:val="0"/>
                      <w:marRight w:val="0"/>
                      <w:marTop w:val="0"/>
                      <w:marBottom w:val="0"/>
                      <w:divBdr>
                        <w:top w:val="none" w:sz="0" w:space="0" w:color="auto"/>
                        <w:left w:val="none" w:sz="0" w:space="0" w:color="auto"/>
                        <w:bottom w:val="none" w:sz="0" w:space="0" w:color="auto"/>
                        <w:right w:val="none" w:sz="0" w:space="0" w:color="auto"/>
                      </w:divBdr>
                    </w:div>
                    <w:div w:id="322198662">
                      <w:marLeft w:val="0"/>
                      <w:marRight w:val="0"/>
                      <w:marTop w:val="0"/>
                      <w:marBottom w:val="0"/>
                      <w:divBdr>
                        <w:top w:val="none" w:sz="0" w:space="0" w:color="auto"/>
                        <w:left w:val="none" w:sz="0" w:space="0" w:color="auto"/>
                        <w:bottom w:val="none" w:sz="0" w:space="0" w:color="auto"/>
                        <w:right w:val="none" w:sz="0" w:space="0" w:color="auto"/>
                      </w:divBdr>
                    </w:div>
                    <w:div w:id="588004519">
                      <w:marLeft w:val="0"/>
                      <w:marRight w:val="0"/>
                      <w:marTop w:val="0"/>
                      <w:marBottom w:val="0"/>
                      <w:divBdr>
                        <w:top w:val="none" w:sz="0" w:space="0" w:color="auto"/>
                        <w:left w:val="none" w:sz="0" w:space="0" w:color="auto"/>
                        <w:bottom w:val="none" w:sz="0" w:space="0" w:color="auto"/>
                        <w:right w:val="none" w:sz="0" w:space="0" w:color="auto"/>
                      </w:divBdr>
                    </w:div>
                    <w:div w:id="1575622728">
                      <w:marLeft w:val="0"/>
                      <w:marRight w:val="0"/>
                      <w:marTop w:val="0"/>
                      <w:marBottom w:val="0"/>
                      <w:divBdr>
                        <w:top w:val="none" w:sz="0" w:space="0" w:color="auto"/>
                        <w:left w:val="none" w:sz="0" w:space="0" w:color="auto"/>
                        <w:bottom w:val="none" w:sz="0" w:space="0" w:color="auto"/>
                        <w:right w:val="none" w:sz="0" w:space="0" w:color="auto"/>
                      </w:divBdr>
                    </w:div>
                    <w:div w:id="26835694">
                      <w:marLeft w:val="0"/>
                      <w:marRight w:val="0"/>
                      <w:marTop w:val="0"/>
                      <w:marBottom w:val="0"/>
                      <w:divBdr>
                        <w:top w:val="none" w:sz="0" w:space="0" w:color="auto"/>
                        <w:left w:val="none" w:sz="0" w:space="0" w:color="auto"/>
                        <w:bottom w:val="none" w:sz="0" w:space="0" w:color="auto"/>
                        <w:right w:val="none" w:sz="0" w:space="0" w:color="auto"/>
                      </w:divBdr>
                    </w:div>
                    <w:div w:id="789905610">
                      <w:marLeft w:val="0"/>
                      <w:marRight w:val="0"/>
                      <w:marTop w:val="0"/>
                      <w:marBottom w:val="0"/>
                      <w:divBdr>
                        <w:top w:val="none" w:sz="0" w:space="0" w:color="auto"/>
                        <w:left w:val="none" w:sz="0" w:space="0" w:color="auto"/>
                        <w:bottom w:val="none" w:sz="0" w:space="0" w:color="auto"/>
                        <w:right w:val="none" w:sz="0" w:space="0" w:color="auto"/>
                      </w:divBdr>
                    </w:div>
                    <w:div w:id="1198084102">
                      <w:marLeft w:val="0"/>
                      <w:marRight w:val="0"/>
                      <w:marTop w:val="0"/>
                      <w:marBottom w:val="0"/>
                      <w:divBdr>
                        <w:top w:val="none" w:sz="0" w:space="0" w:color="auto"/>
                        <w:left w:val="none" w:sz="0" w:space="0" w:color="auto"/>
                        <w:bottom w:val="none" w:sz="0" w:space="0" w:color="auto"/>
                        <w:right w:val="none" w:sz="0" w:space="0" w:color="auto"/>
                      </w:divBdr>
                    </w:div>
                    <w:div w:id="386882704">
                      <w:marLeft w:val="0"/>
                      <w:marRight w:val="0"/>
                      <w:marTop w:val="0"/>
                      <w:marBottom w:val="0"/>
                      <w:divBdr>
                        <w:top w:val="none" w:sz="0" w:space="0" w:color="auto"/>
                        <w:left w:val="none" w:sz="0" w:space="0" w:color="auto"/>
                        <w:bottom w:val="none" w:sz="0" w:space="0" w:color="auto"/>
                        <w:right w:val="none" w:sz="0" w:space="0" w:color="auto"/>
                      </w:divBdr>
                    </w:div>
                    <w:div w:id="568730222">
                      <w:marLeft w:val="0"/>
                      <w:marRight w:val="0"/>
                      <w:marTop w:val="0"/>
                      <w:marBottom w:val="0"/>
                      <w:divBdr>
                        <w:top w:val="none" w:sz="0" w:space="0" w:color="auto"/>
                        <w:left w:val="none" w:sz="0" w:space="0" w:color="auto"/>
                        <w:bottom w:val="none" w:sz="0" w:space="0" w:color="auto"/>
                        <w:right w:val="none" w:sz="0" w:space="0" w:color="auto"/>
                      </w:divBdr>
                    </w:div>
                    <w:div w:id="1526477672">
                      <w:marLeft w:val="0"/>
                      <w:marRight w:val="0"/>
                      <w:marTop w:val="0"/>
                      <w:marBottom w:val="0"/>
                      <w:divBdr>
                        <w:top w:val="none" w:sz="0" w:space="0" w:color="auto"/>
                        <w:left w:val="none" w:sz="0" w:space="0" w:color="auto"/>
                        <w:bottom w:val="none" w:sz="0" w:space="0" w:color="auto"/>
                        <w:right w:val="none" w:sz="0" w:space="0" w:color="auto"/>
                      </w:divBdr>
                    </w:div>
                    <w:div w:id="894468028">
                      <w:marLeft w:val="0"/>
                      <w:marRight w:val="0"/>
                      <w:marTop w:val="0"/>
                      <w:marBottom w:val="0"/>
                      <w:divBdr>
                        <w:top w:val="none" w:sz="0" w:space="0" w:color="auto"/>
                        <w:left w:val="none" w:sz="0" w:space="0" w:color="auto"/>
                        <w:bottom w:val="none" w:sz="0" w:space="0" w:color="auto"/>
                        <w:right w:val="none" w:sz="0" w:space="0" w:color="auto"/>
                      </w:divBdr>
                    </w:div>
                    <w:div w:id="210922627">
                      <w:marLeft w:val="0"/>
                      <w:marRight w:val="0"/>
                      <w:marTop w:val="0"/>
                      <w:marBottom w:val="0"/>
                      <w:divBdr>
                        <w:top w:val="none" w:sz="0" w:space="0" w:color="auto"/>
                        <w:left w:val="none" w:sz="0" w:space="0" w:color="auto"/>
                        <w:bottom w:val="none" w:sz="0" w:space="0" w:color="auto"/>
                        <w:right w:val="none" w:sz="0" w:space="0" w:color="auto"/>
                      </w:divBdr>
                    </w:div>
                    <w:div w:id="358746870">
                      <w:marLeft w:val="0"/>
                      <w:marRight w:val="0"/>
                      <w:marTop w:val="0"/>
                      <w:marBottom w:val="0"/>
                      <w:divBdr>
                        <w:top w:val="none" w:sz="0" w:space="0" w:color="auto"/>
                        <w:left w:val="none" w:sz="0" w:space="0" w:color="auto"/>
                        <w:bottom w:val="none" w:sz="0" w:space="0" w:color="auto"/>
                        <w:right w:val="none" w:sz="0" w:space="0" w:color="auto"/>
                      </w:divBdr>
                    </w:div>
                    <w:div w:id="415127796">
                      <w:marLeft w:val="0"/>
                      <w:marRight w:val="0"/>
                      <w:marTop w:val="0"/>
                      <w:marBottom w:val="0"/>
                      <w:divBdr>
                        <w:top w:val="none" w:sz="0" w:space="0" w:color="auto"/>
                        <w:left w:val="none" w:sz="0" w:space="0" w:color="auto"/>
                        <w:bottom w:val="none" w:sz="0" w:space="0" w:color="auto"/>
                        <w:right w:val="none" w:sz="0" w:space="0" w:color="auto"/>
                      </w:divBdr>
                    </w:div>
                    <w:div w:id="991567269">
                      <w:marLeft w:val="0"/>
                      <w:marRight w:val="0"/>
                      <w:marTop w:val="0"/>
                      <w:marBottom w:val="0"/>
                      <w:divBdr>
                        <w:top w:val="none" w:sz="0" w:space="0" w:color="auto"/>
                        <w:left w:val="none" w:sz="0" w:space="0" w:color="auto"/>
                        <w:bottom w:val="none" w:sz="0" w:space="0" w:color="auto"/>
                        <w:right w:val="none" w:sz="0" w:space="0" w:color="auto"/>
                      </w:divBdr>
                    </w:div>
                    <w:div w:id="1269049424">
                      <w:marLeft w:val="0"/>
                      <w:marRight w:val="0"/>
                      <w:marTop w:val="0"/>
                      <w:marBottom w:val="0"/>
                      <w:divBdr>
                        <w:top w:val="none" w:sz="0" w:space="0" w:color="auto"/>
                        <w:left w:val="none" w:sz="0" w:space="0" w:color="auto"/>
                        <w:bottom w:val="none" w:sz="0" w:space="0" w:color="auto"/>
                        <w:right w:val="none" w:sz="0" w:space="0" w:color="auto"/>
                      </w:divBdr>
                    </w:div>
                    <w:div w:id="103505226">
                      <w:marLeft w:val="0"/>
                      <w:marRight w:val="0"/>
                      <w:marTop w:val="0"/>
                      <w:marBottom w:val="0"/>
                      <w:divBdr>
                        <w:top w:val="none" w:sz="0" w:space="0" w:color="auto"/>
                        <w:left w:val="none" w:sz="0" w:space="0" w:color="auto"/>
                        <w:bottom w:val="none" w:sz="0" w:space="0" w:color="auto"/>
                        <w:right w:val="none" w:sz="0" w:space="0" w:color="auto"/>
                      </w:divBdr>
                    </w:div>
                    <w:div w:id="231160145">
                      <w:marLeft w:val="0"/>
                      <w:marRight w:val="0"/>
                      <w:marTop w:val="0"/>
                      <w:marBottom w:val="0"/>
                      <w:divBdr>
                        <w:top w:val="none" w:sz="0" w:space="0" w:color="auto"/>
                        <w:left w:val="none" w:sz="0" w:space="0" w:color="auto"/>
                        <w:bottom w:val="none" w:sz="0" w:space="0" w:color="auto"/>
                        <w:right w:val="none" w:sz="0" w:space="0" w:color="auto"/>
                      </w:divBdr>
                    </w:div>
                    <w:div w:id="1733233853">
                      <w:marLeft w:val="0"/>
                      <w:marRight w:val="0"/>
                      <w:marTop w:val="0"/>
                      <w:marBottom w:val="0"/>
                      <w:divBdr>
                        <w:top w:val="none" w:sz="0" w:space="0" w:color="auto"/>
                        <w:left w:val="none" w:sz="0" w:space="0" w:color="auto"/>
                        <w:bottom w:val="none" w:sz="0" w:space="0" w:color="auto"/>
                        <w:right w:val="none" w:sz="0" w:space="0" w:color="auto"/>
                      </w:divBdr>
                    </w:div>
                    <w:div w:id="1110664117">
                      <w:marLeft w:val="0"/>
                      <w:marRight w:val="0"/>
                      <w:marTop w:val="0"/>
                      <w:marBottom w:val="0"/>
                      <w:divBdr>
                        <w:top w:val="none" w:sz="0" w:space="0" w:color="auto"/>
                        <w:left w:val="none" w:sz="0" w:space="0" w:color="auto"/>
                        <w:bottom w:val="none" w:sz="0" w:space="0" w:color="auto"/>
                        <w:right w:val="none" w:sz="0" w:space="0" w:color="auto"/>
                      </w:divBdr>
                    </w:div>
                    <w:div w:id="1113206491">
                      <w:marLeft w:val="0"/>
                      <w:marRight w:val="0"/>
                      <w:marTop w:val="0"/>
                      <w:marBottom w:val="0"/>
                      <w:divBdr>
                        <w:top w:val="none" w:sz="0" w:space="0" w:color="auto"/>
                        <w:left w:val="none" w:sz="0" w:space="0" w:color="auto"/>
                        <w:bottom w:val="none" w:sz="0" w:space="0" w:color="auto"/>
                        <w:right w:val="none" w:sz="0" w:space="0" w:color="auto"/>
                      </w:divBdr>
                    </w:div>
                    <w:div w:id="813572459">
                      <w:marLeft w:val="0"/>
                      <w:marRight w:val="0"/>
                      <w:marTop w:val="0"/>
                      <w:marBottom w:val="0"/>
                      <w:divBdr>
                        <w:top w:val="none" w:sz="0" w:space="0" w:color="auto"/>
                        <w:left w:val="none" w:sz="0" w:space="0" w:color="auto"/>
                        <w:bottom w:val="none" w:sz="0" w:space="0" w:color="auto"/>
                        <w:right w:val="none" w:sz="0" w:space="0" w:color="auto"/>
                      </w:divBdr>
                    </w:div>
                    <w:div w:id="670911616">
                      <w:marLeft w:val="0"/>
                      <w:marRight w:val="0"/>
                      <w:marTop w:val="0"/>
                      <w:marBottom w:val="0"/>
                      <w:divBdr>
                        <w:top w:val="none" w:sz="0" w:space="0" w:color="auto"/>
                        <w:left w:val="none" w:sz="0" w:space="0" w:color="auto"/>
                        <w:bottom w:val="none" w:sz="0" w:space="0" w:color="auto"/>
                        <w:right w:val="none" w:sz="0" w:space="0" w:color="auto"/>
                      </w:divBdr>
                    </w:div>
                    <w:div w:id="1625388043">
                      <w:marLeft w:val="0"/>
                      <w:marRight w:val="0"/>
                      <w:marTop w:val="0"/>
                      <w:marBottom w:val="0"/>
                      <w:divBdr>
                        <w:top w:val="none" w:sz="0" w:space="0" w:color="auto"/>
                        <w:left w:val="none" w:sz="0" w:space="0" w:color="auto"/>
                        <w:bottom w:val="none" w:sz="0" w:space="0" w:color="auto"/>
                        <w:right w:val="none" w:sz="0" w:space="0" w:color="auto"/>
                      </w:divBdr>
                    </w:div>
                    <w:div w:id="2076468788">
                      <w:marLeft w:val="0"/>
                      <w:marRight w:val="0"/>
                      <w:marTop w:val="0"/>
                      <w:marBottom w:val="0"/>
                      <w:divBdr>
                        <w:top w:val="none" w:sz="0" w:space="0" w:color="auto"/>
                        <w:left w:val="none" w:sz="0" w:space="0" w:color="auto"/>
                        <w:bottom w:val="none" w:sz="0" w:space="0" w:color="auto"/>
                        <w:right w:val="none" w:sz="0" w:space="0" w:color="auto"/>
                      </w:divBdr>
                    </w:div>
                    <w:div w:id="1853033555">
                      <w:marLeft w:val="0"/>
                      <w:marRight w:val="0"/>
                      <w:marTop w:val="0"/>
                      <w:marBottom w:val="0"/>
                      <w:divBdr>
                        <w:top w:val="none" w:sz="0" w:space="0" w:color="auto"/>
                        <w:left w:val="none" w:sz="0" w:space="0" w:color="auto"/>
                        <w:bottom w:val="none" w:sz="0" w:space="0" w:color="auto"/>
                        <w:right w:val="none" w:sz="0" w:space="0" w:color="auto"/>
                      </w:divBdr>
                    </w:div>
                    <w:div w:id="1413235882">
                      <w:marLeft w:val="0"/>
                      <w:marRight w:val="0"/>
                      <w:marTop w:val="0"/>
                      <w:marBottom w:val="0"/>
                      <w:divBdr>
                        <w:top w:val="none" w:sz="0" w:space="0" w:color="auto"/>
                        <w:left w:val="none" w:sz="0" w:space="0" w:color="auto"/>
                        <w:bottom w:val="none" w:sz="0" w:space="0" w:color="auto"/>
                        <w:right w:val="none" w:sz="0" w:space="0" w:color="auto"/>
                      </w:divBdr>
                    </w:div>
                    <w:div w:id="1063678196">
                      <w:marLeft w:val="0"/>
                      <w:marRight w:val="0"/>
                      <w:marTop w:val="0"/>
                      <w:marBottom w:val="0"/>
                      <w:divBdr>
                        <w:top w:val="none" w:sz="0" w:space="0" w:color="auto"/>
                        <w:left w:val="none" w:sz="0" w:space="0" w:color="auto"/>
                        <w:bottom w:val="none" w:sz="0" w:space="0" w:color="auto"/>
                        <w:right w:val="none" w:sz="0" w:space="0" w:color="auto"/>
                      </w:divBdr>
                    </w:div>
                    <w:div w:id="1475755105">
                      <w:marLeft w:val="0"/>
                      <w:marRight w:val="0"/>
                      <w:marTop w:val="0"/>
                      <w:marBottom w:val="0"/>
                      <w:divBdr>
                        <w:top w:val="none" w:sz="0" w:space="0" w:color="auto"/>
                        <w:left w:val="none" w:sz="0" w:space="0" w:color="auto"/>
                        <w:bottom w:val="none" w:sz="0" w:space="0" w:color="auto"/>
                        <w:right w:val="none" w:sz="0" w:space="0" w:color="auto"/>
                      </w:divBdr>
                    </w:div>
                    <w:div w:id="1945529329">
                      <w:marLeft w:val="0"/>
                      <w:marRight w:val="0"/>
                      <w:marTop w:val="0"/>
                      <w:marBottom w:val="0"/>
                      <w:divBdr>
                        <w:top w:val="none" w:sz="0" w:space="0" w:color="auto"/>
                        <w:left w:val="none" w:sz="0" w:space="0" w:color="auto"/>
                        <w:bottom w:val="none" w:sz="0" w:space="0" w:color="auto"/>
                        <w:right w:val="none" w:sz="0" w:space="0" w:color="auto"/>
                      </w:divBdr>
                    </w:div>
                    <w:div w:id="588463182">
                      <w:marLeft w:val="0"/>
                      <w:marRight w:val="0"/>
                      <w:marTop w:val="0"/>
                      <w:marBottom w:val="0"/>
                      <w:divBdr>
                        <w:top w:val="none" w:sz="0" w:space="0" w:color="auto"/>
                        <w:left w:val="none" w:sz="0" w:space="0" w:color="auto"/>
                        <w:bottom w:val="none" w:sz="0" w:space="0" w:color="auto"/>
                        <w:right w:val="none" w:sz="0" w:space="0" w:color="auto"/>
                      </w:divBdr>
                    </w:div>
                    <w:div w:id="607465528">
                      <w:marLeft w:val="0"/>
                      <w:marRight w:val="0"/>
                      <w:marTop w:val="0"/>
                      <w:marBottom w:val="0"/>
                      <w:divBdr>
                        <w:top w:val="none" w:sz="0" w:space="0" w:color="auto"/>
                        <w:left w:val="none" w:sz="0" w:space="0" w:color="auto"/>
                        <w:bottom w:val="none" w:sz="0" w:space="0" w:color="auto"/>
                        <w:right w:val="none" w:sz="0" w:space="0" w:color="auto"/>
                      </w:divBdr>
                    </w:div>
                    <w:div w:id="1904371920">
                      <w:marLeft w:val="0"/>
                      <w:marRight w:val="0"/>
                      <w:marTop w:val="0"/>
                      <w:marBottom w:val="0"/>
                      <w:divBdr>
                        <w:top w:val="none" w:sz="0" w:space="0" w:color="auto"/>
                        <w:left w:val="none" w:sz="0" w:space="0" w:color="auto"/>
                        <w:bottom w:val="none" w:sz="0" w:space="0" w:color="auto"/>
                        <w:right w:val="none" w:sz="0" w:space="0" w:color="auto"/>
                      </w:divBdr>
                    </w:div>
                    <w:div w:id="467817616">
                      <w:marLeft w:val="0"/>
                      <w:marRight w:val="0"/>
                      <w:marTop w:val="0"/>
                      <w:marBottom w:val="0"/>
                      <w:divBdr>
                        <w:top w:val="none" w:sz="0" w:space="0" w:color="auto"/>
                        <w:left w:val="none" w:sz="0" w:space="0" w:color="auto"/>
                        <w:bottom w:val="none" w:sz="0" w:space="0" w:color="auto"/>
                        <w:right w:val="none" w:sz="0" w:space="0" w:color="auto"/>
                      </w:divBdr>
                    </w:div>
                    <w:div w:id="925070499">
                      <w:marLeft w:val="0"/>
                      <w:marRight w:val="0"/>
                      <w:marTop w:val="0"/>
                      <w:marBottom w:val="0"/>
                      <w:divBdr>
                        <w:top w:val="none" w:sz="0" w:space="0" w:color="auto"/>
                        <w:left w:val="none" w:sz="0" w:space="0" w:color="auto"/>
                        <w:bottom w:val="none" w:sz="0" w:space="0" w:color="auto"/>
                        <w:right w:val="none" w:sz="0" w:space="0" w:color="auto"/>
                      </w:divBdr>
                    </w:div>
                    <w:div w:id="1300844396">
                      <w:marLeft w:val="0"/>
                      <w:marRight w:val="0"/>
                      <w:marTop w:val="0"/>
                      <w:marBottom w:val="0"/>
                      <w:divBdr>
                        <w:top w:val="none" w:sz="0" w:space="0" w:color="auto"/>
                        <w:left w:val="none" w:sz="0" w:space="0" w:color="auto"/>
                        <w:bottom w:val="none" w:sz="0" w:space="0" w:color="auto"/>
                        <w:right w:val="none" w:sz="0" w:space="0" w:color="auto"/>
                      </w:divBdr>
                    </w:div>
                    <w:div w:id="1934236675">
                      <w:marLeft w:val="0"/>
                      <w:marRight w:val="0"/>
                      <w:marTop w:val="0"/>
                      <w:marBottom w:val="0"/>
                      <w:divBdr>
                        <w:top w:val="none" w:sz="0" w:space="0" w:color="auto"/>
                        <w:left w:val="none" w:sz="0" w:space="0" w:color="auto"/>
                        <w:bottom w:val="none" w:sz="0" w:space="0" w:color="auto"/>
                        <w:right w:val="none" w:sz="0" w:space="0" w:color="auto"/>
                      </w:divBdr>
                    </w:div>
                    <w:div w:id="802769758">
                      <w:marLeft w:val="0"/>
                      <w:marRight w:val="0"/>
                      <w:marTop w:val="0"/>
                      <w:marBottom w:val="0"/>
                      <w:divBdr>
                        <w:top w:val="none" w:sz="0" w:space="0" w:color="auto"/>
                        <w:left w:val="none" w:sz="0" w:space="0" w:color="auto"/>
                        <w:bottom w:val="none" w:sz="0" w:space="0" w:color="auto"/>
                        <w:right w:val="none" w:sz="0" w:space="0" w:color="auto"/>
                      </w:divBdr>
                    </w:div>
                    <w:div w:id="1888102041">
                      <w:marLeft w:val="0"/>
                      <w:marRight w:val="0"/>
                      <w:marTop w:val="0"/>
                      <w:marBottom w:val="0"/>
                      <w:divBdr>
                        <w:top w:val="none" w:sz="0" w:space="0" w:color="auto"/>
                        <w:left w:val="none" w:sz="0" w:space="0" w:color="auto"/>
                        <w:bottom w:val="none" w:sz="0" w:space="0" w:color="auto"/>
                        <w:right w:val="none" w:sz="0" w:space="0" w:color="auto"/>
                      </w:divBdr>
                    </w:div>
                    <w:div w:id="1233387824">
                      <w:marLeft w:val="0"/>
                      <w:marRight w:val="0"/>
                      <w:marTop w:val="0"/>
                      <w:marBottom w:val="0"/>
                      <w:divBdr>
                        <w:top w:val="none" w:sz="0" w:space="0" w:color="auto"/>
                        <w:left w:val="none" w:sz="0" w:space="0" w:color="auto"/>
                        <w:bottom w:val="none" w:sz="0" w:space="0" w:color="auto"/>
                        <w:right w:val="none" w:sz="0" w:space="0" w:color="auto"/>
                      </w:divBdr>
                    </w:div>
                    <w:div w:id="291985227">
                      <w:marLeft w:val="0"/>
                      <w:marRight w:val="0"/>
                      <w:marTop w:val="0"/>
                      <w:marBottom w:val="0"/>
                      <w:divBdr>
                        <w:top w:val="none" w:sz="0" w:space="0" w:color="auto"/>
                        <w:left w:val="none" w:sz="0" w:space="0" w:color="auto"/>
                        <w:bottom w:val="none" w:sz="0" w:space="0" w:color="auto"/>
                        <w:right w:val="none" w:sz="0" w:space="0" w:color="auto"/>
                      </w:divBdr>
                    </w:div>
                    <w:div w:id="55979356">
                      <w:marLeft w:val="0"/>
                      <w:marRight w:val="0"/>
                      <w:marTop w:val="0"/>
                      <w:marBottom w:val="0"/>
                      <w:divBdr>
                        <w:top w:val="none" w:sz="0" w:space="0" w:color="auto"/>
                        <w:left w:val="none" w:sz="0" w:space="0" w:color="auto"/>
                        <w:bottom w:val="none" w:sz="0" w:space="0" w:color="auto"/>
                        <w:right w:val="none" w:sz="0" w:space="0" w:color="auto"/>
                      </w:divBdr>
                    </w:div>
                    <w:div w:id="649091214">
                      <w:marLeft w:val="0"/>
                      <w:marRight w:val="0"/>
                      <w:marTop w:val="0"/>
                      <w:marBottom w:val="0"/>
                      <w:divBdr>
                        <w:top w:val="none" w:sz="0" w:space="0" w:color="auto"/>
                        <w:left w:val="none" w:sz="0" w:space="0" w:color="auto"/>
                        <w:bottom w:val="none" w:sz="0" w:space="0" w:color="auto"/>
                        <w:right w:val="none" w:sz="0" w:space="0" w:color="auto"/>
                      </w:divBdr>
                    </w:div>
                    <w:div w:id="1773624129">
                      <w:marLeft w:val="0"/>
                      <w:marRight w:val="0"/>
                      <w:marTop w:val="0"/>
                      <w:marBottom w:val="0"/>
                      <w:divBdr>
                        <w:top w:val="none" w:sz="0" w:space="0" w:color="auto"/>
                        <w:left w:val="none" w:sz="0" w:space="0" w:color="auto"/>
                        <w:bottom w:val="none" w:sz="0" w:space="0" w:color="auto"/>
                        <w:right w:val="none" w:sz="0" w:space="0" w:color="auto"/>
                      </w:divBdr>
                    </w:div>
                    <w:div w:id="22102032">
                      <w:marLeft w:val="0"/>
                      <w:marRight w:val="0"/>
                      <w:marTop w:val="0"/>
                      <w:marBottom w:val="0"/>
                      <w:divBdr>
                        <w:top w:val="none" w:sz="0" w:space="0" w:color="auto"/>
                        <w:left w:val="none" w:sz="0" w:space="0" w:color="auto"/>
                        <w:bottom w:val="none" w:sz="0" w:space="0" w:color="auto"/>
                        <w:right w:val="none" w:sz="0" w:space="0" w:color="auto"/>
                      </w:divBdr>
                    </w:div>
                    <w:div w:id="834414436">
                      <w:marLeft w:val="0"/>
                      <w:marRight w:val="0"/>
                      <w:marTop w:val="0"/>
                      <w:marBottom w:val="0"/>
                      <w:divBdr>
                        <w:top w:val="none" w:sz="0" w:space="0" w:color="auto"/>
                        <w:left w:val="none" w:sz="0" w:space="0" w:color="auto"/>
                        <w:bottom w:val="none" w:sz="0" w:space="0" w:color="auto"/>
                        <w:right w:val="none" w:sz="0" w:space="0" w:color="auto"/>
                      </w:divBdr>
                    </w:div>
                    <w:div w:id="843857928">
                      <w:marLeft w:val="0"/>
                      <w:marRight w:val="0"/>
                      <w:marTop w:val="0"/>
                      <w:marBottom w:val="0"/>
                      <w:divBdr>
                        <w:top w:val="none" w:sz="0" w:space="0" w:color="auto"/>
                        <w:left w:val="none" w:sz="0" w:space="0" w:color="auto"/>
                        <w:bottom w:val="none" w:sz="0" w:space="0" w:color="auto"/>
                        <w:right w:val="none" w:sz="0" w:space="0" w:color="auto"/>
                      </w:divBdr>
                    </w:div>
                    <w:div w:id="2130010427">
                      <w:marLeft w:val="0"/>
                      <w:marRight w:val="0"/>
                      <w:marTop w:val="0"/>
                      <w:marBottom w:val="0"/>
                      <w:divBdr>
                        <w:top w:val="none" w:sz="0" w:space="0" w:color="auto"/>
                        <w:left w:val="none" w:sz="0" w:space="0" w:color="auto"/>
                        <w:bottom w:val="none" w:sz="0" w:space="0" w:color="auto"/>
                        <w:right w:val="none" w:sz="0" w:space="0" w:color="auto"/>
                      </w:divBdr>
                    </w:div>
                    <w:div w:id="808010651">
                      <w:marLeft w:val="0"/>
                      <w:marRight w:val="0"/>
                      <w:marTop w:val="0"/>
                      <w:marBottom w:val="0"/>
                      <w:divBdr>
                        <w:top w:val="none" w:sz="0" w:space="0" w:color="auto"/>
                        <w:left w:val="none" w:sz="0" w:space="0" w:color="auto"/>
                        <w:bottom w:val="none" w:sz="0" w:space="0" w:color="auto"/>
                        <w:right w:val="none" w:sz="0" w:space="0" w:color="auto"/>
                      </w:divBdr>
                    </w:div>
                    <w:div w:id="506866060">
                      <w:marLeft w:val="0"/>
                      <w:marRight w:val="0"/>
                      <w:marTop w:val="0"/>
                      <w:marBottom w:val="0"/>
                      <w:divBdr>
                        <w:top w:val="none" w:sz="0" w:space="0" w:color="auto"/>
                        <w:left w:val="none" w:sz="0" w:space="0" w:color="auto"/>
                        <w:bottom w:val="none" w:sz="0" w:space="0" w:color="auto"/>
                        <w:right w:val="none" w:sz="0" w:space="0" w:color="auto"/>
                      </w:divBdr>
                    </w:div>
                    <w:div w:id="1842307478">
                      <w:marLeft w:val="0"/>
                      <w:marRight w:val="0"/>
                      <w:marTop w:val="0"/>
                      <w:marBottom w:val="0"/>
                      <w:divBdr>
                        <w:top w:val="none" w:sz="0" w:space="0" w:color="auto"/>
                        <w:left w:val="none" w:sz="0" w:space="0" w:color="auto"/>
                        <w:bottom w:val="none" w:sz="0" w:space="0" w:color="auto"/>
                        <w:right w:val="none" w:sz="0" w:space="0" w:color="auto"/>
                      </w:divBdr>
                    </w:div>
                    <w:div w:id="1247377652">
                      <w:marLeft w:val="0"/>
                      <w:marRight w:val="0"/>
                      <w:marTop w:val="0"/>
                      <w:marBottom w:val="0"/>
                      <w:divBdr>
                        <w:top w:val="none" w:sz="0" w:space="0" w:color="auto"/>
                        <w:left w:val="none" w:sz="0" w:space="0" w:color="auto"/>
                        <w:bottom w:val="none" w:sz="0" w:space="0" w:color="auto"/>
                        <w:right w:val="none" w:sz="0" w:space="0" w:color="auto"/>
                      </w:divBdr>
                    </w:div>
                    <w:div w:id="1496455739">
                      <w:marLeft w:val="0"/>
                      <w:marRight w:val="0"/>
                      <w:marTop w:val="0"/>
                      <w:marBottom w:val="0"/>
                      <w:divBdr>
                        <w:top w:val="none" w:sz="0" w:space="0" w:color="auto"/>
                        <w:left w:val="none" w:sz="0" w:space="0" w:color="auto"/>
                        <w:bottom w:val="none" w:sz="0" w:space="0" w:color="auto"/>
                        <w:right w:val="none" w:sz="0" w:space="0" w:color="auto"/>
                      </w:divBdr>
                    </w:div>
                    <w:div w:id="1221597318">
                      <w:marLeft w:val="0"/>
                      <w:marRight w:val="0"/>
                      <w:marTop w:val="0"/>
                      <w:marBottom w:val="0"/>
                      <w:divBdr>
                        <w:top w:val="none" w:sz="0" w:space="0" w:color="auto"/>
                        <w:left w:val="none" w:sz="0" w:space="0" w:color="auto"/>
                        <w:bottom w:val="none" w:sz="0" w:space="0" w:color="auto"/>
                        <w:right w:val="none" w:sz="0" w:space="0" w:color="auto"/>
                      </w:divBdr>
                    </w:div>
                    <w:div w:id="1774403229">
                      <w:marLeft w:val="0"/>
                      <w:marRight w:val="0"/>
                      <w:marTop w:val="0"/>
                      <w:marBottom w:val="0"/>
                      <w:divBdr>
                        <w:top w:val="none" w:sz="0" w:space="0" w:color="auto"/>
                        <w:left w:val="none" w:sz="0" w:space="0" w:color="auto"/>
                        <w:bottom w:val="none" w:sz="0" w:space="0" w:color="auto"/>
                        <w:right w:val="none" w:sz="0" w:space="0" w:color="auto"/>
                      </w:divBdr>
                    </w:div>
                    <w:div w:id="726219522">
                      <w:marLeft w:val="0"/>
                      <w:marRight w:val="0"/>
                      <w:marTop w:val="0"/>
                      <w:marBottom w:val="0"/>
                      <w:divBdr>
                        <w:top w:val="none" w:sz="0" w:space="0" w:color="auto"/>
                        <w:left w:val="none" w:sz="0" w:space="0" w:color="auto"/>
                        <w:bottom w:val="none" w:sz="0" w:space="0" w:color="auto"/>
                        <w:right w:val="none" w:sz="0" w:space="0" w:color="auto"/>
                      </w:divBdr>
                    </w:div>
                    <w:div w:id="1557623554">
                      <w:marLeft w:val="0"/>
                      <w:marRight w:val="0"/>
                      <w:marTop w:val="0"/>
                      <w:marBottom w:val="0"/>
                      <w:divBdr>
                        <w:top w:val="none" w:sz="0" w:space="0" w:color="auto"/>
                        <w:left w:val="none" w:sz="0" w:space="0" w:color="auto"/>
                        <w:bottom w:val="none" w:sz="0" w:space="0" w:color="auto"/>
                        <w:right w:val="none" w:sz="0" w:space="0" w:color="auto"/>
                      </w:divBdr>
                    </w:div>
                    <w:div w:id="887884738">
                      <w:marLeft w:val="0"/>
                      <w:marRight w:val="0"/>
                      <w:marTop w:val="0"/>
                      <w:marBottom w:val="0"/>
                      <w:divBdr>
                        <w:top w:val="none" w:sz="0" w:space="0" w:color="auto"/>
                        <w:left w:val="none" w:sz="0" w:space="0" w:color="auto"/>
                        <w:bottom w:val="none" w:sz="0" w:space="0" w:color="auto"/>
                        <w:right w:val="none" w:sz="0" w:space="0" w:color="auto"/>
                      </w:divBdr>
                    </w:div>
                    <w:div w:id="672269408">
                      <w:marLeft w:val="0"/>
                      <w:marRight w:val="0"/>
                      <w:marTop w:val="0"/>
                      <w:marBottom w:val="0"/>
                      <w:divBdr>
                        <w:top w:val="none" w:sz="0" w:space="0" w:color="auto"/>
                        <w:left w:val="none" w:sz="0" w:space="0" w:color="auto"/>
                        <w:bottom w:val="none" w:sz="0" w:space="0" w:color="auto"/>
                        <w:right w:val="none" w:sz="0" w:space="0" w:color="auto"/>
                      </w:divBdr>
                    </w:div>
                    <w:div w:id="1907184474">
                      <w:marLeft w:val="0"/>
                      <w:marRight w:val="0"/>
                      <w:marTop w:val="0"/>
                      <w:marBottom w:val="0"/>
                      <w:divBdr>
                        <w:top w:val="none" w:sz="0" w:space="0" w:color="auto"/>
                        <w:left w:val="none" w:sz="0" w:space="0" w:color="auto"/>
                        <w:bottom w:val="none" w:sz="0" w:space="0" w:color="auto"/>
                        <w:right w:val="none" w:sz="0" w:space="0" w:color="auto"/>
                      </w:divBdr>
                    </w:div>
                    <w:div w:id="11438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49804">
          <w:marLeft w:val="0"/>
          <w:marRight w:val="0"/>
          <w:marTop w:val="0"/>
          <w:marBottom w:val="0"/>
          <w:divBdr>
            <w:top w:val="none" w:sz="0" w:space="0" w:color="auto"/>
            <w:left w:val="none" w:sz="0" w:space="0" w:color="auto"/>
            <w:bottom w:val="none" w:sz="0" w:space="0" w:color="auto"/>
            <w:right w:val="none" w:sz="0" w:space="0" w:color="auto"/>
          </w:divBdr>
          <w:divsChild>
            <w:div w:id="1954752025">
              <w:marLeft w:val="0"/>
              <w:marRight w:val="0"/>
              <w:marTop w:val="0"/>
              <w:marBottom w:val="0"/>
              <w:divBdr>
                <w:top w:val="none" w:sz="0" w:space="0" w:color="auto"/>
                <w:left w:val="none" w:sz="0" w:space="0" w:color="auto"/>
                <w:bottom w:val="none" w:sz="0" w:space="0" w:color="auto"/>
                <w:right w:val="none" w:sz="0" w:space="0" w:color="auto"/>
              </w:divBdr>
              <w:divsChild>
                <w:div w:id="336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99103946" TargetMode="External"/><Relationship Id="rId18" Type="http://schemas.openxmlformats.org/officeDocument/2006/relationships/hyperlink" Target="https://docs.cntd.ru/document/432819913" TargetMode="External"/><Relationship Id="rId26" Type="http://schemas.openxmlformats.org/officeDocument/2006/relationships/hyperlink" Target="https://docs.cntd.ru/document/550282352" TargetMode="External"/><Relationship Id="rId39" Type="http://schemas.openxmlformats.org/officeDocument/2006/relationships/hyperlink" Target="https://docs.cntd.ru/document/578134874" TargetMode="External"/><Relationship Id="rId21" Type="http://schemas.openxmlformats.org/officeDocument/2006/relationships/hyperlink" Target="https://docs.cntd.ru/document/444889334" TargetMode="External"/><Relationship Id="rId34" Type="http://schemas.openxmlformats.org/officeDocument/2006/relationships/hyperlink" Target="https://docs.cntd.ru/document/406286850" TargetMode="External"/><Relationship Id="rId42" Type="http://schemas.openxmlformats.org/officeDocument/2006/relationships/hyperlink" Target="https://docs.cntd.ru/document/550120535" TargetMode="External"/><Relationship Id="rId47" Type="http://schemas.openxmlformats.org/officeDocument/2006/relationships/hyperlink" Target="https://docs.cntd.ru/document/578134874" TargetMode="External"/><Relationship Id="rId50" Type="http://schemas.openxmlformats.org/officeDocument/2006/relationships/hyperlink" Target="https://docs.cntd.ru/document/550120535" TargetMode="External"/><Relationship Id="rId55" Type="http://schemas.openxmlformats.org/officeDocument/2006/relationships/hyperlink" Target="https://docs.cntd.ru/document/444889334" TargetMode="External"/><Relationship Id="rId63" Type="http://schemas.openxmlformats.org/officeDocument/2006/relationships/hyperlink" Target="https://docs.cntd.ru/document/453111477" TargetMode="External"/><Relationship Id="rId68" Type="http://schemas.openxmlformats.org/officeDocument/2006/relationships/hyperlink" Target="https://docs.cntd.ru/document/561615294" TargetMode="External"/><Relationship Id="rId76" Type="http://schemas.openxmlformats.org/officeDocument/2006/relationships/hyperlink" Target="https://docs.cntd.ru/document/406286850" TargetMode="External"/><Relationship Id="rId7" Type="http://schemas.openxmlformats.org/officeDocument/2006/relationships/hyperlink" Target="https://docs.cntd.ru/document/819094103" TargetMode="External"/><Relationship Id="rId71" Type="http://schemas.openxmlformats.org/officeDocument/2006/relationships/hyperlink" Target="https://docs.cntd.ru/document/901934853" TargetMode="External"/><Relationship Id="rId2" Type="http://schemas.microsoft.com/office/2007/relationships/stylesWithEffects" Target="stylesWithEffects.xml"/><Relationship Id="rId16" Type="http://schemas.openxmlformats.org/officeDocument/2006/relationships/hyperlink" Target="https://docs.cntd.ru/document/423911664" TargetMode="External"/><Relationship Id="rId29" Type="http://schemas.openxmlformats.org/officeDocument/2006/relationships/hyperlink" Target="https://docs.cntd.ru/document/570717513" TargetMode="External"/><Relationship Id="rId11" Type="http://schemas.openxmlformats.org/officeDocument/2006/relationships/hyperlink" Target="https://docs.cntd.ru/document/453119612" TargetMode="External"/><Relationship Id="rId24" Type="http://schemas.openxmlformats.org/officeDocument/2006/relationships/hyperlink" Target="https://docs.cntd.ru/document/550120535" TargetMode="External"/><Relationship Id="rId32" Type="http://schemas.openxmlformats.org/officeDocument/2006/relationships/hyperlink" Target="https://docs.cntd.ru/document/578134874" TargetMode="External"/><Relationship Id="rId37" Type="http://schemas.openxmlformats.org/officeDocument/2006/relationships/hyperlink" Target="https://docs.cntd.ru/document/940102656" TargetMode="External"/><Relationship Id="rId40" Type="http://schemas.openxmlformats.org/officeDocument/2006/relationships/hyperlink" Target="https://docs.cntd.ru/document/446297147" TargetMode="External"/><Relationship Id="rId45" Type="http://schemas.openxmlformats.org/officeDocument/2006/relationships/hyperlink" Target="https://docs.cntd.ru/document/578134874" TargetMode="External"/><Relationship Id="rId53" Type="http://schemas.openxmlformats.org/officeDocument/2006/relationships/hyperlink" Target="https://docs.cntd.ru/document/444889334" TargetMode="External"/><Relationship Id="rId58" Type="http://schemas.openxmlformats.org/officeDocument/2006/relationships/hyperlink" Target="https://docs.cntd.ru/document/802040503" TargetMode="External"/><Relationship Id="rId66" Type="http://schemas.openxmlformats.org/officeDocument/2006/relationships/hyperlink" Target="https://docs.cntd.ru/document/453100931" TargetMode="External"/><Relationship Id="rId74" Type="http://schemas.openxmlformats.org/officeDocument/2006/relationships/hyperlink" Target="https://docs.cntd.ru/document/406286850" TargetMode="External"/><Relationship Id="rId79" Type="http://schemas.openxmlformats.org/officeDocument/2006/relationships/hyperlink" Target="https://docs.cntd.ru/document/446297147" TargetMode="External"/><Relationship Id="rId5" Type="http://schemas.openxmlformats.org/officeDocument/2006/relationships/hyperlink" Target="https://docs.cntd.ru/document/819067522" TargetMode="External"/><Relationship Id="rId61" Type="http://schemas.openxmlformats.org/officeDocument/2006/relationships/hyperlink" Target="https://docs.cntd.ru/document/901876063" TargetMode="External"/><Relationship Id="rId82" Type="http://schemas.openxmlformats.org/officeDocument/2006/relationships/theme" Target="theme/theme1.xml"/><Relationship Id="rId10" Type="http://schemas.openxmlformats.org/officeDocument/2006/relationships/hyperlink" Target="https://docs.cntd.ru/document/453111477" TargetMode="External"/><Relationship Id="rId19" Type="http://schemas.openxmlformats.org/officeDocument/2006/relationships/hyperlink" Target="https://docs.cntd.ru/document/432866503" TargetMode="External"/><Relationship Id="rId31" Type="http://schemas.openxmlformats.org/officeDocument/2006/relationships/hyperlink" Target="https://docs.cntd.ru/document/578040721" TargetMode="External"/><Relationship Id="rId44" Type="http://schemas.openxmlformats.org/officeDocument/2006/relationships/hyperlink" Target="https://docs.cntd.ru/document/570717514" TargetMode="External"/><Relationship Id="rId52" Type="http://schemas.openxmlformats.org/officeDocument/2006/relationships/hyperlink" Target="https://docs.cntd.ru/document/819091052" TargetMode="External"/><Relationship Id="rId60" Type="http://schemas.openxmlformats.org/officeDocument/2006/relationships/hyperlink" Target="https://docs.cntd.ru/document/819091052" TargetMode="External"/><Relationship Id="rId65" Type="http://schemas.openxmlformats.org/officeDocument/2006/relationships/hyperlink" Target="https://docs.cntd.ru/document/406286850" TargetMode="External"/><Relationship Id="rId73" Type="http://schemas.openxmlformats.org/officeDocument/2006/relationships/hyperlink" Target="https://docs.cntd.ru/document/9027690" TargetMode="External"/><Relationship Id="rId78" Type="http://schemas.openxmlformats.org/officeDocument/2006/relationships/hyperlink" Target="https://docs.cntd.ru/document/446297147"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453100931" TargetMode="External"/><Relationship Id="rId14" Type="http://schemas.openxmlformats.org/officeDocument/2006/relationships/hyperlink" Target="https://docs.cntd.ru/document/460187484" TargetMode="External"/><Relationship Id="rId22" Type="http://schemas.openxmlformats.org/officeDocument/2006/relationships/hyperlink" Target="https://docs.cntd.ru/document/446297147" TargetMode="External"/><Relationship Id="rId27" Type="http://schemas.openxmlformats.org/officeDocument/2006/relationships/hyperlink" Target="https://docs.cntd.ru/document/561615294" TargetMode="External"/><Relationship Id="rId30" Type="http://schemas.openxmlformats.org/officeDocument/2006/relationships/hyperlink" Target="https://docs.cntd.ru/document/570979099" TargetMode="External"/><Relationship Id="rId35" Type="http://schemas.openxmlformats.org/officeDocument/2006/relationships/hyperlink" Target="https://docs.cntd.ru/document/9004937" TargetMode="External"/><Relationship Id="rId43" Type="http://schemas.openxmlformats.org/officeDocument/2006/relationships/hyperlink" Target="https://docs.cntd.ru/document/550120535" TargetMode="External"/><Relationship Id="rId48" Type="http://schemas.openxmlformats.org/officeDocument/2006/relationships/hyperlink" Target="https://docs.cntd.ru/document/444889334" TargetMode="External"/><Relationship Id="rId56" Type="http://schemas.openxmlformats.org/officeDocument/2006/relationships/hyperlink" Target="https://docs.cntd.ru/document/444889334" TargetMode="External"/><Relationship Id="rId64" Type="http://schemas.openxmlformats.org/officeDocument/2006/relationships/hyperlink" Target="https://docs.cntd.ru/document/453119612" TargetMode="External"/><Relationship Id="rId69" Type="http://schemas.openxmlformats.org/officeDocument/2006/relationships/hyperlink" Target="https://docs.cntd.ru/document/453119612" TargetMode="External"/><Relationship Id="rId77" Type="http://schemas.openxmlformats.org/officeDocument/2006/relationships/hyperlink" Target="https://docs.cntd.ru/document/406286850" TargetMode="External"/><Relationship Id="rId8" Type="http://schemas.openxmlformats.org/officeDocument/2006/relationships/hyperlink" Target="https://docs.cntd.ru/document/895235132" TargetMode="External"/><Relationship Id="rId51" Type="http://schemas.openxmlformats.org/officeDocument/2006/relationships/hyperlink" Target="https://docs.cntd.ru/document/550120535" TargetMode="External"/><Relationship Id="rId72" Type="http://schemas.openxmlformats.org/officeDocument/2006/relationships/hyperlink" Target="https://docs.cntd.ru/document/570979099" TargetMode="External"/><Relationship Id="rId80" Type="http://schemas.openxmlformats.org/officeDocument/2006/relationships/hyperlink" Target="https://docs.cntd.ru/document/578134874" TargetMode="External"/><Relationship Id="rId3" Type="http://schemas.openxmlformats.org/officeDocument/2006/relationships/settings" Target="settings.xml"/><Relationship Id="rId12" Type="http://schemas.openxmlformats.org/officeDocument/2006/relationships/hyperlink" Target="https://docs.cntd.ru/document/453126151" TargetMode="External"/><Relationship Id="rId17" Type="http://schemas.openxmlformats.org/officeDocument/2006/relationships/hyperlink" Target="https://docs.cntd.ru/document/428563986" TargetMode="External"/><Relationship Id="rId25" Type="http://schemas.openxmlformats.org/officeDocument/2006/relationships/hyperlink" Target="https://docs.cntd.ru/document/550172918" TargetMode="External"/><Relationship Id="rId33" Type="http://schemas.openxmlformats.org/officeDocument/2006/relationships/hyperlink" Target="https://docs.cntd.ru/document/406027679" TargetMode="External"/><Relationship Id="rId38" Type="http://schemas.openxmlformats.org/officeDocument/2006/relationships/hyperlink" Target="https://docs.cntd.ru/document/550172918" TargetMode="External"/><Relationship Id="rId46" Type="http://schemas.openxmlformats.org/officeDocument/2006/relationships/hyperlink" Target="https://docs.cntd.ru/document/578134874" TargetMode="External"/><Relationship Id="rId59" Type="http://schemas.openxmlformats.org/officeDocument/2006/relationships/hyperlink" Target="https://docs.cntd.ru/document/819094103" TargetMode="External"/><Relationship Id="rId67" Type="http://schemas.openxmlformats.org/officeDocument/2006/relationships/hyperlink" Target="https://docs.cntd.ru/document/432819913" TargetMode="External"/><Relationship Id="rId20" Type="http://schemas.openxmlformats.org/officeDocument/2006/relationships/hyperlink" Target="https://docs.cntd.ru/document/438845556" TargetMode="External"/><Relationship Id="rId41" Type="http://schemas.openxmlformats.org/officeDocument/2006/relationships/hyperlink" Target="https://docs.cntd.ru/document/550120535" TargetMode="External"/><Relationship Id="rId54" Type="http://schemas.openxmlformats.org/officeDocument/2006/relationships/hyperlink" Target="https://docs.cntd.ru/document/444889334" TargetMode="External"/><Relationship Id="rId62" Type="http://schemas.openxmlformats.org/officeDocument/2006/relationships/hyperlink" Target="https://docs.cntd.ru/document/453100931" TargetMode="External"/><Relationship Id="rId70" Type="http://schemas.openxmlformats.org/officeDocument/2006/relationships/hyperlink" Target="https://docs.cntd.ru/document/895235132" TargetMode="External"/><Relationship Id="rId75" Type="http://schemas.openxmlformats.org/officeDocument/2006/relationships/hyperlink" Target="https://docs.cntd.ru/document/406286850" TargetMode="External"/><Relationship Id="rId1" Type="http://schemas.openxmlformats.org/officeDocument/2006/relationships/styles" Target="styles.xml"/><Relationship Id="rId6" Type="http://schemas.openxmlformats.org/officeDocument/2006/relationships/hyperlink" Target="https://docs.cntd.ru/document/819091052" TargetMode="External"/><Relationship Id="rId15" Type="http://schemas.openxmlformats.org/officeDocument/2006/relationships/hyperlink" Target="https://docs.cntd.ru/document/412300704" TargetMode="External"/><Relationship Id="rId23" Type="http://schemas.openxmlformats.org/officeDocument/2006/relationships/hyperlink" Target="https://docs.cntd.ru/document/450254334" TargetMode="External"/><Relationship Id="rId28" Type="http://schemas.openxmlformats.org/officeDocument/2006/relationships/hyperlink" Target="https://docs.cntd.ru/document/570717514" TargetMode="External"/><Relationship Id="rId36" Type="http://schemas.openxmlformats.org/officeDocument/2006/relationships/hyperlink" Target="https://docs.cntd.ru/document/902030664" TargetMode="External"/><Relationship Id="rId49" Type="http://schemas.openxmlformats.org/officeDocument/2006/relationships/hyperlink" Target="https://docs.cntd.ru/document/446297147" TargetMode="External"/><Relationship Id="rId57" Type="http://schemas.openxmlformats.org/officeDocument/2006/relationships/hyperlink" Target="https://docs.cntd.ru/document/444889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2023-01-09T07:11:00Z</dcterms:created>
  <dcterms:modified xsi:type="dcterms:W3CDTF">2023-01-09T07:12:00Z</dcterms:modified>
</cp:coreProperties>
</file>